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9C8F7" w14:textId="77777777" w:rsidR="00EE1FD2" w:rsidRPr="006B2291" w:rsidRDefault="00EE1FD2" w:rsidP="00EE1FD2">
      <w:pPr>
        <w:jc w:val="left"/>
        <w:rPr>
          <w:sz w:val="20"/>
        </w:rPr>
      </w:pPr>
      <w:r w:rsidRPr="006B2291">
        <w:rPr>
          <w:rFonts w:hint="eastAsia"/>
          <w:sz w:val="20"/>
        </w:rPr>
        <w:t>様式第２号</w:t>
      </w:r>
    </w:p>
    <w:p w14:paraId="409F7AA1" w14:textId="1962A4EE" w:rsidR="00EE1FD2" w:rsidRPr="006B2291" w:rsidRDefault="0010490E" w:rsidP="00EE1FD2">
      <w:pPr>
        <w:jc w:val="right"/>
      </w:pPr>
      <w:r w:rsidRPr="006B2291">
        <w:rPr>
          <w:rFonts w:hint="eastAsia"/>
        </w:rPr>
        <w:t>令和</w:t>
      </w:r>
      <w:r w:rsidR="000A273B" w:rsidRPr="006B2291">
        <w:rPr>
          <w:rFonts w:hint="eastAsia"/>
        </w:rPr>
        <w:t xml:space="preserve">　　　年（　　　　年）　　　月　　　日</w:t>
      </w:r>
    </w:p>
    <w:p w14:paraId="41305698" w14:textId="77777777" w:rsidR="00EE1FD2" w:rsidRPr="006B2291" w:rsidRDefault="00EE1FD2" w:rsidP="00EE1FD2">
      <w:r w:rsidRPr="006B2291">
        <w:rPr>
          <w:rFonts w:hint="eastAsia"/>
        </w:rPr>
        <w:t xml:space="preserve">　　　西宮市上下水道事業管理者　　様</w:t>
      </w:r>
    </w:p>
    <w:p w14:paraId="7676D278" w14:textId="77777777" w:rsidR="00EE1FD2" w:rsidRPr="006B2291" w:rsidRDefault="00EE1FD2" w:rsidP="00EE1FD2">
      <w:pPr>
        <w:rPr>
          <w:szCs w:val="21"/>
        </w:rPr>
      </w:pPr>
    </w:p>
    <w:p w14:paraId="477529D9" w14:textId="30EC0FA8" w:rsidR="00EE1FD2" w:rsidRPr="006B2291" w:rsidRDefault="00EE1FD2" w:rsidP="00EE1FD2">
      <w:pPr>
        <w:rPr>
          <w:sz w:val="20"/>
        </w:rPr>
      </w:pPr>
      <w:r w:rsidRPr="006B2291">
        <w:rPr>
          <w:rFonts w:hint="eastAsia"/>
        </w:rPr>
        <w:t xml:space="preserve">　　　　　　　　　　　　　　　　　</w:t>
      </w:r>
      <w:r w:rsidR="000A273B" w:rsidRPr="006B2291">
        <w:rPr>
          <w:rFonts w:hint="eastAsia"/>
        </w:rPr>
        <w:t xml:space="preserve">　　</w:t>
      </w:r>
      <w:r w:rsidRPr="006B2291">
        <w:rPr>
          <w:rFonts w:hint="eastAsia"/>
        </w:rPr>
        <w:t>申込者</w:t>
      </w:r>
      <w:r w:rsidRPr="006B2291">
        <w:rPr>
          <w:rFonts w:hint="eastAsia"/>
          <w:sz w:val="20"/>
        </w:rPr>
        <w:t>（指定給水装置工事事業者）</w:t>
      </w:r>
    </w:p>
    <w:p w14:paraId="74D3452B" w14:textId="311FEDA1" w:rsidR="00EE1FD2" w:rsidRPr="006B2291" w:rsidRDefault="00EE1FD2" w:rsidP="00EE1FD2">
      <w:r w:rsidRPr="006B2291">
        <w:rPr>
          <w:rFonts w:hint="eastAsia"/>
        </w:rPr>
        <w:t xml:space="preserve">　　　　　　　　　　　　　　　　</w:t>
      </w:r>
      <w:r w:rsidR="000A273B" w:rsidRPr="006B2291">
        <w:rPr>
          <w:rFonts w:hint="eastAsia"/>
        </w:rPr>
        <w:t xml:space="preserve">　　　　　</w:t>
      </w:r>
      <w:r w:rsidRPr="006B2291">
        <w:rPr>
          <w:rFonts w:hint="eastAsia"/>
        </w:rPr>
        <w:t xml:space="preserve">　　所在地</w:t>
      </w:r>
    </w:p>
    <w:p w14:paraId="68116C91" w14:textId="38B5CA55" w:rsidR="00EE1FD2" w:rsidRPr="006B2291" w:rsidRDefault="00EE1FD2" w:rsidP="00EE1FD2">
      <w:r w:rsidRPr="006B2291">
        <w:rPr>
          <w:rFonts w:hint="eastAsia"/>
        </w:rPr>
        <w:t xml:space="preserve">　　　　　　　</w:t>
      </w:r>
      <w:r w:rsidR="005138CF" w:rsidRPr="006B2291">
        <w:rPr>
          <w:rFonts w:hint="eastAsia"/>
        </w:rPr>
        <w:t xml:space="preserve">　　　　　　　　</w:t>
      </w:r>
      <w:r w:rsidR="000A273B" w:rsidRPr="006B2291">
        <w:rPr>
          <w:rFonts w:hint="eastAsia"/>
        </w:rPr>
        <w:t xml:space="preserve">　　　　　</w:t>
      </w:r>
      <w:r w:rsidR="005138CF" w:rsidRPr="006B2291">
        <w:rPr>
          <w:rFonts w:hint="eastAsia"/>
        </w:rPr>
        <w:t xml:space="preserve">　　　名称等　　　　　　　　　　　　　　　　　</w:t>
      </w:r>
    </w:p>
    <w:p w14:paraId="7F7EF0E1" w14:textId="27F47E72" w:rsidR="00EE1FD2" w:rsidRPr="006B2291" w:rsidRDefault="00EE1FD2" w:rsidP="00EE1FD2">
      <w:r w:rsidRPr="006B2291">
        <w:rPr>
          <w:rFonts w:hint="eastAsia"/>
        </w:rPr>
        <w:t xml:space="preserve">　　　　　　　　　　　　　　　　</w:t>
      </w:r>
      <w:r w:rsidR="000A273B" w:rsidRPr="006B2291">
        <w:rPr>
          <w:rFonts w:hint="eastAsia"/>
        </w:rPr>
        <w:t xml:space="preserve">　　　　</w:t>
      </w:r>
      <w:r w:rsidRPr="006B2291">
        <w:rPr>
          <w:rFonts w:hint="eastAsia"/>
        </w:rPr>
        <w:t xml:space="preserve">　　　</w:t>
      </w:r>
      <w:r w:rsidRPr="006B2291">
        <w:rPr>
          <w:rFonts w:hint="eastAsia"/>
          <w:w w:val="80"/>
        </w:rPr>
        <w:t>主任技術者氏名</w:t>
      </w:r>
      <w:r w:rsidRPr="006B2291">
        <w:rPr>
          <w:rFonts w:hint="eastAsia"/>
        </w:rPr>
        <w:t xml:space="preserve">　　　　　　</w:t>
      </w:r>
      <w:r w:rsidRPr="006B2291">
        <w:rPr>
          <w:rFonts w:hint="eastAsia"/>
        </w:rPr>
        <w:t xml:space="preserve"> </w:t>
      </w:r>
      <w:r w:rsidR="005138CF" w:rsidRPr="006B2291">
        <w:rPr>
          <w:rFonts w:hint="eastAsia"/>
        </w:rPr>
        <w:t xml:space="preserve">　　　　　　　</w:t>
      </w:r>
    </w:p>
    <w:p w14:paraId="43EBF1C2" w14:textId="3CB8C689" w:rsidR="00EE1FD2" w:rsidRPr="006B2291" w:rsidRDefault="00EE1FD2" w:rsidP="00EE1FD2">
      <w:r w:rsidRPr="006B2291">
        <w:rPr>
          <w:rFonts w:hint="eastAsia"/>
        </w:rPr>
        <w:t xml:space="preserve">　　　　　　　　　　　　　　　　</w:t>
      </w:r>
      <w:r w:rsidR="000A273B" w:rsidRPr="006B2291">
        <w:rPr>
          <w:rFonts w:hint="eastAsia"/>
        </w:rPr>
        <w:t xml:space="preserve">　　　　</w:t>
      </w:r>
      <w:r w:rsidRPr="006B2291">
        <w:rPr>
          <w:rFonts w:hint="eastAsia"/>
        </w:rPr>
        <w:t xml:space="preserve">　　　連絡先電話　　　　　（　　　　　）</w:t>
      </w:r>
    </w:p>
    <w:p w14:paraId="4DA6696E" w14:textId="5852C3A8" w:rsidR="00EE1FD2" w:rsidRPr="006B2291" w:rsidRDefault="00EE1FD2" w:rsidP="00EE1FD2">
      <w:pPr>
        <w:rPr>
          <w:sz w:val="16"/>
        </w:rPr>
      </w:pPr>
    </w:p>
    <w:p w14:paraId="04278585" w14:textId="7C1041DF" w:rsidR="00EE1FD2" w:rsidRPr="006B2291" w:rsidRDefault="00EE1FD2" w:rsidP="00EE1FD2">
      <w:pPr>
        <w:jc w:val="center"/>
        <w:rPr>
          <w:sz w:val="32"/>
        </w:rPr>
      </w:pPr>
      <w:r w:rsidRPr="006B2291">
        <w:rPr>
          <w:rFonts w:hint="eastAsia"/>
          <w:spacing w:val="390"/>
          <w:kern w:val="0"/>
          <w:sz w:val="32"/>
          <w:fitText w:val="9120" w:id="601520384"/>
        </w:rPr>
        <w:t>分岐工事立会申込</w:t>
      </w:r>
      <w:r w:rsidRPr="006B2291">
        <w:rPr>
          <w:rFonts w:hint="eastAsia"/>
          <w:kern w:val="0"/>
          <w:sz w:val="32"/>
          <w:fitText w:val="9120" w:id="601520384"/>
        </w:rPr>
        <w:t>書</w:t>
      </w:r>
    </w:p>
    <w:p w14:paraId="7B39E9A6" w14:textId="0EDEF95B" w:rsidR="00EE1FD2" w:rsidRPr="006B2291" w:rsidRDefault="00EE1FD2" w:rsidP="00EE1FD2">
      <w:pPr>
        <w:jc w:val="center"/>
        <w:rPr>
          <w:sz w:val="32"/>
        </w:rPr>
      </w:pPr>
      <w:r w:rsidRPr="006B2291">
        <w:rPr>
          <w:rFonts w:hint="eastAsia"/>
          <w:sz w:val="32"/>
        </w:rPr>
        <w:t>（宅　地　外　工　事　立　会）</w:t>
      </w:r>
    </w:p>
    <w:p w14:paraId="77C57731" w14:textId="32D2E56A" w:rsidR="00EE1FD2" w:rsidRPr="006B2291" w:rsidRDefault="00EE1FD2" w:rsidP="00EE1FD2">
      <w:pPr>
        <w:rPr>
          <w:sz w:val="16"/>
        </w:rPr>
      </w:pPr>
    </w:p>
    <w:p w14:paraId="6D7A9699" w14:textId="17B885CB" w:rsidR="00EE1FD2" w:rsidRPr="006B2291" w:rsidRDefault="00EE1FD2" w:rsidP="00EE1FD2">
      <w:r w:rsidRPr="006B2291">
        <w:rPr>
          <w:rFonts w:hint="eastAsia"/>
        </w:rPr>
        <w:t xml:space="preserve">　西宮市水道事業給水条例第</w:t>
      </w:r>
      <w:r w:rsidRPr="006B2291">
        <w:rPr>
          <w:rFonts w:hint="eastAsia"/>
        </w:rPr>
        <w:t>7</w:t>
      </w:r>
      <w:r w:rsidRPr="006B2291">
        <w:rPr>
          <w:rFonts w:hint="eastAsia"/>
        </w:rPr>
        <w:t>条第</w:t>
      </w:r>
      <w:r w:rsidRPr="006B2291">
        <w:rPr>
          <w:rFonts w:hint="eastAsia"/>
        </w:rPr>
        <w:t>2</w:t>
      </w:r>
      <w:r w:rsidRPr="006B2291">
        <w:rPr>
          <w:rFonts w:hint="eastAsia"/>
        </w:rPr>
        <w:t>項の規定に基づき下記のとおり分岐工事立会い</w:t>
      </w:r>
      <w:r w:rsidR="00A81BFA" w:rsidRPr="006B2291">
        <w:rPr>
          <w:rFonts w:hint="eastAsia"/>
        </w:rPr>
        <w:t>等</w:t>
      </w:r>
      <w:r w:rsidRPr="006B2291">
        <w:rPr>
          <w:rFonts w:hint="eastAsia"/>
        </w:rPr>
        <w:t>を申込みします。</w:t>
      </w:r>
    </w:p>
    <w:p w14:paraId="12F058E8" w14:textId="1CF18188" w:rsidR="00EE1FD2" w:rsidRDefault="005D1D81" w:rsidP="00EE1FD2">
      <w:r w:rsidRPr="006B2291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62B9D9" wp14:editId="46DC0B78">
                <wp:simplePos x="0" y="0"/>
                <wp:positionH relativeFrom="column">
                  <wp:posOffset>4254899</wp:posOffset>
                </wp:positionH>
                <wp:positionV relativeFrom="paragraph">
                  <wp:posOffset>107079</wp:posOffset>
                </wp:positionV>
                <wp:extent cx="2236470" cy="2777682"/>
                <wp:effectExtent l="0" t="0" r="1143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6470" cy="27776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0427C8" w14:textId="77777777" w:rsidR="005D68CF" w:rsidRPr="00691FEA" w:rsidRDefault="005D68CF" w:rsidP="005D68CF">
                            <w:pPr>
                              <w:widowControl/>
                              <w:suppressOverlap/>
                              <w:jc w:val="center"/>
                              <w:rPr>
                                <w:rFonts w:hAnsi="ＭＳ 明朝" w:cs="ＭＳ Ｐゴシック"/>
                                <w:sz w:val="22"/>
                                <w:szCs w:val="22"/>
                              </w:rPr>
                            </w:pPr>
                            <w:r w:rsidRPr="00691FEA">
                              <w:rPr>
                                <w:rFonts w:hAnsi="ＭＳ 明朝" w:cs="ＭＳ Ｐゴシック" w:hint="eastAsia"/>
                                <w:sz w:val="22"/>
                                <w:szCs w:val="22"/>
                              </w:rPr>
                              <w:t>付近見取り図</w:t>
                            </w:r>
                          </w:p>
                          <w:p w14:paraId="5776F3D4" w14:textId="77777777" w:rsidR="005D68CF" w:rsidRPr="00691FEA" w:rsidRDefault="005D68CF" w:rsidP="005D68CF">
                            <w:pPr>
                              <w:widowControl/>
                              <w:suppressOverlap/>
                              <w:jc w:val="center"/>
                              <w:rPr>
                                <w:rFonts w:hAnsi="ＭＳ 明朝" w:cs="ＭＳ Ｐゴシック"/>
                                <w:sz w:val="22"/>
                                <w:szCs w:val="22"/>
                              </w:rPr>
                            </w:pPr>
                          </w:p>
                          <w:p w14:paraId="7920F7B2" w14:textId="66ADFCB1" w:rsidR="005D68CF" w:rsidRPr="005D68CF" w:rsidRDefault="005D68CF" w:rsidP="005D68CF">
                            <w:pPr>
                              <w:widowControl/>
                              <w:suppressOverlap/>
                              <w:jc w:val="center"/>
                            </w:pPr>
                            <w:r w:rsidRPr="00691FEA">
                              <w:rPr>
                                <w:rFonts w:hAnsi="ＭＳ 明朝" w:cs="ＭＳ Ｐゴシック" w:hint="eastAsia"/>
                                <w:b/>
                                <w:w w:val="150"/>
                                <w:sz w:val="22"/>
                                <w:szCs w:val="22"/>
                              </w:rPr>
                              <w:t>必ず添付のこと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2B9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5.05pt;margin-top:8.45pt;width:176.1pt;height:21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" fillcolor="white [3201]" strokeweight=".5pt">
                <v:textbox>
                  <w:txbxContent>
                    <w:p w14:paraId="410427C8" w14:textId="77777777" w:rsidR="005D68CF" w:rsidRPr="00691FEA" w:rsidRDefault="005D68CF" w:rsidP="005D68CF">
                      <w:pPr>
                        <w:widowControl/>
                        <w:suppressOverlap/>
                        <w:jc w:val="center"/>
                        <w:rPr>
                          <w:rFonts w:hAnsi="ＭＳ 明朝" w:cs="ＭＳ Ｐゴシック"/>
                          <w:sz w:val="22"/>
                          <w:szCs w:val="22"/>
                        </w:rPr>
                      </w:pPr>
                      <w:r w:rsidRPr="00691FEA">
                        <w:rPr>
                          <w:rFonts w:hAnsi="ＭＳ 明朝" w:cs="ＭＳ Ｐゴシック" w:hint="eastAsia"/>
                          <w:sz w:val="22"/>
                          <w:szCs w:val="22"/>
                        </w:rPr>
                        <w:t>付近見取り図</w:t>
                      </w:r>
                    </w:p>
                    <w:p w14:paraId="5776F3D4" w14:textId="77777777" w:rsidR="005D68CF" w:rsidRPr="00691FEA" w:rsidRDefault="005D68CF" w:rsidP="005D68CF">
                      <w:pPr>
                        <w:widowControl/>
                        <w:suppressOverlap/>
                        <w:jc w:val="center"/>
                        <w:rPr>
                          <w:rFonts w:hAnsi="ＭＳ 明朝" w:cs="ＭＳ Ｐゴシック"/>
                          <w:sz w:val="22"/>
                          <w:szCs w:val="22"/>
                        </w:rPr>
                      </w:pPr>
                    </w:p>
                    <w:p w14:paraId="7920F7B2" w14:textId="66ADFCB1" w:rsidR="005D68CF" w:rsidRPr="005D68CF" w:rsidRDefault="005D68CF" w:rsidP="005D68CF">
                      <w:pPr>
                        <w:widowControl/>
                        <w:suppressOverlap/>
                        <w:jc w:val="center"/>
                      </w:pPr>
                      <w:r w:rsidRPr="00691FEA">
                        <w:rPr>
                          <w:rFonts w:hAnsi="ＭＳ 明朝" w:cs="ＭＳ Ｐゴシック" w:hint="eastAsia"/>
                          <w:b/>
                          <w:w w:val="150"/>
                          <w:sz w:val="22"/>
                          <w:szCs w:val="22"/>
                        </w:rPr>
                        <w:t>必ず添付のこと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7F3034D7" w14:textId="77777777" w:rsidR="005D1D81" w:rsidRPr="006B2291" w:rsidRDefault="005D1D81" w:rsidP="00EE1FD2">
      <w:pPr>
        <w:rPr>
          <w:rFonts w:hint="eastAsia"/>
        </w:rPr>
      </w:pPr>
    </w:p>
    <w:p w14:paraId="298F705C" w14:textId="57162080" w:rsidR="00EE1FD2" w:rsidRPr="006B2291" w:rsidRDefault="00EE1FD2" w:rsidP="00985C35">
      <w:pPr>
        <w:pStyle w:val="a5"/>
        <w:ind w:rightChars="1872" w:right="3931"/>
        <w:rPr>
          <w:color w:val="auto"/>
        </w:rPr>
      </w:pPr>
      <w:r w:rsidRPr="006B2291">
        <w:rPr>
          <w:rFonts w:hint="eastAsia"/>
          <w:color w:val="auto"/>
        </w:rPr>
        <w:t>記</w:t>
      </w:r>
    </w:p>
    <w:p w14:paraId="7ED6361C" w14:textId="4EC1CC36" w:rsidR="00EE1FD2" w:rsidRPr="006B2291" w:rsidRDefault="00EE1FD2" w:rsidP="00EE1FD2"/>
    <w:p w14:paraId="7DA6792E" w14:textId="201B56BC" w:rsidR="000A273B" w:rsidRPr="006B2291" w:rsidRDefault="00EE1FD2" w:rsidP="00EE1FD2">
      <w:r w:rsidRPr="006B2291">
        <w:rPr>
          <w:rFonts w:hint="eastAsia"/>
        </w:rPr>
        <w:t>１．給水装置工事受付番号</w:t>
      </w:r>
    </w:p>
    <w:p w14:paraId="7AE6D551" w14:textId="7C65F6C4" w:rsidR="00EE1FD2" w:rsidRPr="006B2291" w:rsidRDefault="00EE1FD2" w:rsidP="00EE1FD2">
      <w:r w:rsidRPr="006B2291">
        <w:rPr>
          <w:rFonts w:hint="eastAsia"/>
        </w:rPr>
        <w:t xml:space="preserve">　　　</w:t>
      </w:r>
      <w:r w:rsidR="000A273B" w:rsidRPr="006B2291">
        <w:rPr>
          <w:rFonts w:hint="eastAsia"/>
        </w:rPr>
        <w:t xml:space="preserve">　</w:t>
      </w:r>
      <w:r w:rsidRPr="006B2291">
        <w:rPr>
          <w:rFonts w:hint="eastAsia"/>
        </w:rPr>
        <w:t xml:space="preserve">　第　　　　　　　－１－　　　　　　　号</w:t>
      </w:r>
    </w:p>
    <w:p w14:paraId="04927C17" w14:textId="7BCD683B" w:rsidR="00EE1FD2" w:rsidRPr="006B2291" w:rsidRDefault="00EE1FD2" w:rsidP="00EE1FD2"/>
    <w:p w14:paraId="7F3CE1E0" w14:textId="28A5E1A0" w:rsidR="00DA2818" w:rsidRPr="006B2291" w:rsidRDefault="00DA2818" w:rsidP="00EE1FD2"/>
    <w:p w14:paraId="3C8DA945" w14:textId="77777777" w:rsidR="000A273B" w:rsidRPr="006B2291" w:rsidRDefault="00EE1FD2" w:rsidP="00EE1FD2">
      <w:r w:rsidRPr="006B2291">
        <w:rPr>
          <w:rFonts w:hint="eastAsia"/>
        </w:rPr>
        <w:t>２．工事場所</w:t>
      </w:r>
    </w:p>
    <w:p w14:paraId="02AF34FB" w14:textId="5678DA45" w:rsidR="00EE1FD2" w:rsidRPr="006B2291" w:rsidRDefault="00EE1FD2" w:rsidP="00985C35">
      <w:pPr>
        <w:ind w:rightChars="1805" w:right="3790"/>
      </w:pPr>
      <w:r w:rsidRPr="006B2291">
        <w:rPr>
          <w:rFonts w:hint="eastAsia"/>
        </w:rPr>
        <w:t xml:space="preserve">　</w:t>
      </w:r>
      <w:r w:rsidR="000A273B" w:rsidRPr="006B2291">
        <w:rPr>
          <w:rFonts w:hint="eastAsia"/>
        </w:rPr>
        <w:t xml:space="preserve">　　</w:t>
      </w:r>
      <w:r w:rsidRPr="006B2291">
        <w:rPr>
          <w:rFonts w:hint="eastAsia"/>
        </w:rPr>
        <w:t xml:space="preserve">　西宮市　　　　　　町　　　　丁目</w:t>
      </w:r>
      <w:r w:rsidR="00985C35" w:rsidRPr="006B2291">
        <w:rPr>
          <w:rFonts w:hint="eastAsia"/>
        </w:rPr>
        <w:t xml:space="preserve">　</w:t>
      </w:r>
      <w:r w:rsidRPr="006B2291">
        <w:rPr>
          <w:rFonts w:hint="eastAsia"/>
        </w:rPr>
        <w:t xml:space="preserve">　　　番　</w:t>
      </w:r>
      <w:r w:rsidR="00985C35" w:rsidRPr="006B2291">
        <w:rPr>
          <w:rFonts w:hint="eastAsia"/>
        </w:rPr>
        <w:t xml:space="preserve">　</w:t>
      </w:r>
      <w:r w:rsidRPr="006B2291">
        <w:rPr>
          <w:rFonts w:hint="eastAsia"/>
        </w:rPr>
        <w:t xml:space="preserve">　　号</w:t>
      </w:r>
    </w:p>
    <w:p w14:paraId="1690449F" w14:textId="05EFBCE4" w:rsidR="00EE1FD2" w:rsidRPr="006B2291" w:rsidRDefault="00EE1FD2" w:rsidP="00EE1FD2"/>
    <w:p w14:paraId="1C7795C6" w14:textId="29D8CF1D" w:rsidR="00DA2818" w:rsidRPr="006B2291" w:rsidRDefault="00DA2818" w:rsidP="00EE1FD2"/>
    <w:p w14:paraId="27FAD535" w14:textId="02B0CE4B" w:rsidR="000A273B" w:rsidRDefault="000A273B" w:rsidP="00EE1FD2"/>
    <w:p w14:paraId="53E6C29A" w14:textId="77777777" w:rsidR="005D1D81" w:rsidRPr="006B2291" w:rsidRDefault="005D1D81" w:rsidP="00EE1FD2">
      <w:pPr>
        <w:rPr>
          <w:rFonts w:hint="eastAsia"/>
        </w:rPr>
      </w:pPr>
    </w:p>
    <w:p w14:paraId="5F9AD80A" w14:textId="77777777" w:rsidR="000A273B" w:rsidRPr="006B2291" w:rsidRDefault="000A273B" w:rsidP="00EE1FD2"/>
    <w:p w14:paraId="055E7E64" w14:textId="77777777" w:rsidR="0060347F" w:rsidRPr="006B2291" w:rsidRDefault="00EE1FD2" w:rsidP="00EE1FD2">
      <w:pPr>
        <w:ind w:right="-94"/>
        <w:rPr>
          <w:rFonts w:hAnsi="ＭＳ 明朝"/>
        </w:rPr>
      </w:pPr>
      <w:r w:rsidRPr="006B2291">
        <w:rPr>
          <w:rFonts w:hAnsi="ＭＳ 明朝" w:hint="eastAsia"/>
        </w:rPr>
        <w:t>３．</w:t>
      </w:r>
      <w:r w:rsidR="005D68CF" w:rsidRPr="006B2291">
        <w:rPr>
          <w:rFonts w:hAnsi="ＭＳ 明朝" w:hint="eastAsia"/>
        </w:rPr>
        <w:t>添付書類</w:t>
      </w:r>
      <w:r w:rsidR="00EF0DC4" w:rsidRPr="006B2291">
        <w:rPr>
          <w:rFonts w:hAnsi="ＭＳ 明朝" w:hint="eastAsia"/>
        </w:rPr>
        <w:t>（</w:t>
      </w:r>
      <w:r w:rsidR="00EF0DC4" w:rsidRPr="006B2291">
        <w:rPr>
          <w:rFonts w:hAnsi="ＭＳ 明朝" w:hint="eastAsia"/>
          <w:color w:val="FF0000"/>
        </w:rPr>
        <w:t>チェックボックスに☑してください</w:t>
      </w:r>
      <w:r w:rsidR="00EF0DC4" w:rsidRPr="006B2291">
        <w:rPr>
          <w:rFonts w:hAnsi="ＭＳ 明朝" w:hint="eastAsia"/>
        </w:rPr>
        <w:t>）</w:t>
      </w:r>
    </w:p>
    <w:tbl>
      <w:tblPr>
        <w:tblpPr w:leftFromText="142" w:rightFromText="142" w:vertAnchor="text" w:horzAnchor="page" w:tblpX="1192" w:tblpY="98"/>
        <w:tblOverlap w:val="never"/>
        <w:tblW w:w="99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7"/>
        <w:gridCol w:w="1275"/>
        <w:gridCol w:w="3555"/>
        <w:gridCol w:w="2976"/>
      </w:tblGrid>
      <w:tr w:rsidR="006B2291" w:rsidRPr="006B2291" w14:paraId="6C042455" w14:textId="77777777" w:rsidTr="001E745B">
        <w:trPr>
          <w:trHeight w:val="285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F9A31A" w14:textId="77777777" w:rsidR="00EF0DC4" w:rsidRPr="006B2291" w:rsidRDefault="00EF0DC4" w:rsidP="00EF0DC4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種別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F2F024" w14:textId="77777777" w:rsidR="00EF0DC4" w:rsidRPr="006B2291" w:rsidRDefault="00EF0DC4" w:rsidP="00EF0DC4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協議先</w:t>
            </w:r>
          </w:p>
        </w:tc>
        <w:tc>
          <w:tcPr>
            <w:tcW w:w="3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0E6265" w14:textId="66DF5E12" w:rsidR="00EF0DC4" w:rsidRPr="006B2291" w:rsidRDefault="00EF0DC4" w:rsidP="00EF0DC4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添　付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E1C30A" w14:textId="4D3D703A" w:rsidR="00EF0DC4" w:rsidRPr="006B2291" w:rsidRDefault="00EF0DC4" w:rsidP="00EF0DC4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理　由</w:t>
            </w:r>
          </w:p>
        </w:tc>
      </w:tr>
      <w:tr w:rsidR="006B2291" w:rsidRPr="006B2291" w14:paraId="276EDB55" w14:textId="77777777" w:rsidTr="001E745B">
        <w:trPr>
          <w:trHeight w:val="28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F2B894" w14:textId="63757308" w:rsidR="00EF0DC4" w:rsidRPr="006B2291" w:rsidRDefault="00EF0DC4" w:rsidP="00EF0DC4">
            <w:pPr>
              <w:widowControl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道路使用許可</w:t>
            </w:r>
            <w:r w:rsidRPr="006B2291">
              <w:rPr>
                <w:rFonts w:hAnsi="ＭＳ 明朝" w:cs="ＭＳ Ｐゴシック" w:hint="eastAsia"/>
                <w:sz w:val="22"/>
                <w:szCs w:val="22"/>
              </w:rPr>
              <w:t>(</w:t>
            </w:r>
            <w:r w:rsidRPr="006B2291">
              <w:rPr>
                <w:rFonts w:hAnsi="ＭＳ 明朝" w:cs="ＭＳ Ｐゴシック" w:hint="eastAsia"/>
                <w:sz w:val="22"/>
                <w:szCs w:val="22"/>
              </w:rPr>
              <w:t>写し</w:t>
            </w:r>
            <w:r w:rsidRPr="006B2291">
              <w:rPr>
                <w:rFonts w:hAnsi="ＭＳ 明朝" w:cs="ＭＳ Ｐゴシック" w:hint="eastAsia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FEE96" w14:textId="5AB2299C" w:rsidR="00EF0DC4" w:rsidRPr="006B2291" w:rsidRDefault="00EF0DC4" w:rsidP="00EF0DC4">
            <w:pPr>
              <w:widowControl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□</w:t>
            </w:r>
            <w:r w:rsidRPr="006B2291">
              <w:rPr>
                <w:rFonts w:hAnsi="ＭＳ 明朝" w:cs="ＭＳ Ｐゴシック" w:hint="eastAsia"/>
                <w:sz w:val="22"/>
                <w:szCs w:val="22"/>
              </w:rPr>
              <w:t xml:space="preserve"> </w:t>
            </w:r>
            <w:r w:rsidRPr="006B2291">
              <w:rPr>
                <w:rFonts w:hAnsi="ＭＳ 明朝" w:cs="ＭＳ Ｐゴシック" w:hint="eastAsia"/>
                <w:sz w:val="22"/>
                <w:szCs w:val="22"/>
              </w:rPr>
              <w:t>西宮</w:t>
            </w:r>
          </w:p>
          <w:p w14:paraId="4190F531" w14:textId="0C422B23" w:rsidR="00EF0DC4" w:rsidRPr="006B2291" w:rsidRDefault="00EF0DC4" w:rsidP="00EF0DC4">
            <w:pPr>
              <w:widowControl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□</w:t>
            </w:r>
            <w:r w:rsidRPr="006B2291">
              <w:rPr>
                <w:rFonts w:hAnsi="ＭＳ 明朝" w:cs="ＭＳ Ｐゴシック" w:hint="eastAsia"/>
                <w:sz w:val="22"/>
                <w:szCs w:val="22"/>
              </w:rPr>
              <w:t xml:space="preserve"> </w:t>
            </w:r>
            <w:r w:rsidRPr="006B2291">
              <w:rPr>
                <w:rFonts w:hAnsi="ＭＳ 明朝" w:cs="ＭＳ Ｐゴシック" w:hint="eastAsia"/>
                <w:sz w:val="22"/>
                <w:szCs w:val="22"/>
              </w:rPr>
              <w:t>甲子園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CF600" w14:textId="67627F51" w:rsidR="00EF0DC4" w:rsidRPr="006B2291" w:rsidRDefault="00EF0DC4" w:rsidP="00EF0DC4">
            <w:pPr>
              <w:widowControl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□</w:t>
            </w:r>
            <w:r w:rsidRPr="006B2291">
              <w:rPr>
                <w:rFonts w:hAnsi="ＭＳ 明朝" w:cs="ＭＳ Ｐゴシック" w:hint="eastAsia"/>
                <w:sz w:val="22"/>
                <w:szCs w:val="22"/>
              </w:rPr>
              <w:t xml:space="preserve"> </w:t>
            </w:r>
            <w:r w:rsidRPr="006B2291">
              <w:rPr>
                <w:rFonts w:hAnsi="ＭＳ 明朝" w:cs="ＭＳ Ｐゴシック" w:hint="eastAsia"/>
                <w:sz w:val="22"/>
                <w:szCs w:val="22"/>
              </w:rPr>
              <w:t>添付済</w:t>
            </w:r>
          </w:p>
          <w:p w14:paraId="63B11774" w14:textId="465CF582" w:rsidR="00EF0DC4" w:rsidRPr="006B2291" w:rsidRDefault="00EF0DC4" w:rsidP="00EF0DC4">
            <w:pPr>
              <w:widowControl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□</w:t>
            </w:r>
            <w:r w:rsidRPr="006B2291">
              <w:rPr>
                <w:rFonts w:hAnsi="ＭＳ 明朝" w:cs="ＭＳ Ｐゴシック" w:hint="eastAsia"/>
                <w:sz w:val="22"/>
                <w:szCs w:val="22"/>
              </w:rPr>
              <w:t xml:space="preserve"> </w:t>
            </w:r>
            <w:r w:rsidRPr="006B2291">
              <w:rPr>
                <w:rFonts w:hAnsi="ＭＳ 明朝" w:cs="ＭＳ Ｐゴシック" w:hint="eastAsia"/>
                <w:sz w:val="22"/>
                <w:szCs w:val="22"/>
              </w:rPr>
              <w:t xml:space="preserve">未添付（　　</w:t>
            </w:r>
            <w:r w:rsidRPr="006B2291">
              <w:rPr>
                <w:rFonts w:hAnsi="ＭＳ 明朝" w:cs="ＭＳ Ｐゴシック" w:hint="eastAsia"/>
                <w:sz w:val="22"/>
                <w:szCs w:val="22"/>
              </w:rPr>
              <w:t>/</w:t>
            </w:r>
            <w:r w:rsidRPr="006B2291">
              <w:rPr>
                <w:rFonts w:hAnsi="ＭＳ 明朝" w:cs="ＭＳ Ｐゴシック" w:hint="eastAsia"/>
                <w:sz w:val="22"/>
                <w:szCs w:val="22"/>
              </w:rPr>
              <w:t xml:space="preserve">　　添付予定）</w:t>
            </w:r>
          </w:p>
          <w:p w14:paraId="48EC3548" w14:textId="6947F67C" w:rsidR="00EF0DC4" w:rsidRPr="006B2291" w:rsidRDefault="00EF0DC4" w:rsidP="00EF0DC4">
            <w:pPr>
              <w:widowControl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□</w:t>
            </w:r>
            <w:r w:rsidRPr="006B2291">
              <w:rPr>
                <w:rFonts w:hAnsi="ＭＳ 明朝" w:cs="ＭＳ Ｐゴシック" w:hint="eastAsia"/>
                <w:sz w:val="22"/>
                <w:szCs w:val="22"/>
              </w:rPr>
              <w:t xml:space="preserve"> </w:t>
            </w:r>
            <w:r w:rsidRPr="006B2291">
              <w:rPr>
                <w:rFonts w:hAnsi="ＭＳ 明朝" w:cs="ＭＳ Ｐゴシック" w:hint="eastAsia"/>
                <w:sz w:val="22"/>
                <w:szCs w:val="22"/>
              </w:rPr>
              <w:t>協議不要（右欄に理由記載）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4F81B" w14:textId="5333CD1B" w:rsidR="00EF0DC4" w:rsidRPr="006B2291" w:rsidRDefault="00EF0DC4" w:rsidP="00EF0DC4">
            <w:pPr>
              <w:widowControl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</w:tr>
    </w:tbl>
    <w:p w14:paraId="70D05507" w14:textId="776805FA" w:rsidR="00184136" w:rsidRDefault="00184136" w:rsidP="005D68CF">
      <w:pPr>
        <w:jc w:val="left"/>
        <w:rPr>
          <w:rFonts w:hAnsi="ＭＳ 明朝"/>
          <w:sz w:val="22"/>
          <w:szCs w:val="22"/>
        </w:rPr>
      </w:pPr>
    </w:p>
    <w:p w14:paraId="6CBA3AFC" w14:textId="3F75B66E" w:rsidR="005D1D81" w:rsidRDefault="005D1D81" w:rsidP="005D68CF">
      <w:pPr>
        <w:jc w:val="left"/>
        <w:rPr>
          <w:rFonts w:hAnsi="ＭＳ 明朝"/>
          <w:sz w:val="22"/>
          <w:szCs w:val="22"/>
        </w:rPr>
      </w:pPr>
    </w:p>
    <w:p w14:paraId="21E46E8F" w14:textId="77777777" w:rsidR="005D1D81" w:rsidRPr="006B2291" w:rsidRDefault="005D1D81" w:rsidP="005D68CF">
      <w:pPr>
        <w:jc w:val="left"/>
        <w:rPr>
          <w:rFonts w:hAnsi="ＭＳ 明朝" w:hint="eastAsia"/>
          <w:sz w:val="22"/>
          <w:szCs w:val="22"/>
        </w:rPr>
      </w:pPr>
    </w:p>
    <w:p w14:paraId="282337E4" w14:textId="358906E8" w:rsidR="00EE1FD2" w:rsidRPr="006B2291" w:rsidRDefault="00EE1FD2" w:rsidP="00EE1FD2">
      <w:pPr>
        <w:jc w:val="left"/>
        <w:rPr>
          <w:rFonts w:hAnsi="ＭＳ 明朝"/>
        </w:rPr>
      </w:pPr>
      <w:r w:rsidRPr="006B2291">
        <w:rPr>
          <w:rFonts w:hAnsi="ＭＳ 明朝" w:hint="eastAsia"/>
        </w:rPr>
        <w:t>４．確認事項：以下の点を確認しました。</w:t>
      </w:r>
      <w:r w:rsidR="00773CDD" w:rsidRPr="006B2291">
        <w:rPr>
          <w:rFonts w:hAnsi="ＭＳ 明朝" w:hint="eastAsia"/>
        </w:rPr>
        <w:t>（</w:t>
      </w:r>
      <w:r w:rsidR="00773CDD" w:rsidRPr="006B2291">
        <w:rPr>
          <w:rFonts w:hAnsi="ＭＳ 明朝" w:hint="eastAsia"/>
          <w:color w:val="FF0000"/>
        </w:rPr>
        <w:t>チェックボックスに☑してください</w:t>
      </w:r>
      <w:r w:rsidR="00773CDD" w:rsidRPr="006B2291">
        <w:rPr>
          <w:rFonts w:hAnsi="ＭＳ 明朝" w:hint="eastAsia"/>
        </w:rPr>
        <w:t>）</w:t>
      </w:r>
    </w:p>
    <w:p w14:paraId="6A23FE9E" w14:textId="0B390748" w:rsidR="00EE1FD2" w:rsidRPr="006B2291" w:rsidRDefault="00EE1FD2" w:rsidP="00EF0DC4">
      <w:pPr>
        <w:ind w:left="66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6B2291">
        <w:rPr>
          <w:rFonts w:asciiTheme="minorEastAsia" w:eastAsiaTheme="minorEastAsia" w:hAnsiTheme="minorEastAsia" w:hint="eastAsia"/>
          <w:sz w:val="22"/>
          <w:szCs w:val="22"/>
        </w:rPr>
        <w:t>□　①　配水管布設位置、土被り、口径等</w:t>
      </w:r>
      <w:r w:rsidR="00EF0DC4" w:rsidRPr="006B2291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Pr="006B2291">
        <w:rPr>
          <w:rFonts w:asciiTheme="minorEastAsia" w:eastAsiaTheme="minorEastAsia" w:hAnsiTheme="minorEastAsia" w:hint="eastAsia"/>
          <w:sz w:val="22"/>
          <w:szCs w:val="22"/>
        </w:rPr>
        <w:t>確認しました。</w:t>
      </w:r>
    </w:p>
    <w:p w14:paraId="01EBD69C" w14:textId="7FC60F2E" w:rsidR="00EE1FD2" w:rsidRPr="006B2291" w:rsidRDefault="00EE1FD2" w:rsidP="00EF0DC4">
      <w:pPr>
        <w:ind w:left="66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6B2291">
        <w:rPr>
          <w:rFonts w:asciiTheme="minorEastAsia" w:eastAsiaTheme="minorEastAsia" w:hAnsiTheme="minorEastAsia" w:hint="eastAsia"/>
          <w:sz w:val="22"/>
          <w:szCs w:val="22"/>
        </w:rPr>
        <w:t>□　②　他企業地下埋設位置、種別(ガス、下水、架空線、</w:t>
      </w:r>
      <w:r w:rsidR="00EF0DC4" w:rsidRPr="006B2291">
        <w:rPr>
          <w:rFonts w:asciiTheme="minorEastAsia" w:eastAsiaTheme="minorEastAsia" w:hAnsiTheme="minorEastAsia" w:hint="eastAsia"/>
          <w:sz w:val="22"/>
          <w:szCs w:val="22"/>
        </w:rPr>
        <w:t>その</w:t>
      </w:r>
      <w:r w:rsidRPr="006B2291">
        <w:rPr>
          <w:rFonts w:asciiTheme="minorEastAsia" w:eastAsiaTheme="minorEastAsia" w:hAnsiTheme="minorEastAsia" w:hint="eastAsia"/>
          <w:sz w:val="22"/>
          <w:szCs w:val="22"/>
        </w:rPr>
        <w:t>他地下埋設物)を確認しました。</w:t>
      </w:r>
    </w:p>
    <w:p w14:paraId="4F94BEAA" w14:textId="41B40761" w:rsidR="00EE1FD2" w:rsidRPr="006B2291" w:rsidRDefault="00EE1FD2" w:rsidP="00EF0DC4">
      <w:pPr>
        <w:ind w:left="66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6B2291">
        <w:rPr>
          <w:rFonts w:asciiTheme="minorEastAsia" w:eastAsiaTheme="minorEastAsia" w:hAnsiTheme="minorEastAsia" w:hint="eastAsia"/>
          <w:sz w:val="22"/>
          <w:szCs w:val="22"/>
        </w:rPr>
        <w:t>□　③　各管理者及び協議者からの許可条件等</w:t>
      </w:r>
      <w:r w:rsidR="000A273B" w:rsidRPr="006B2291">
        <w:rPr>
          <w:rFonts w:asciiTheme="minorEastAsia" w:eastAsiaTheme="minorEastAsia" w:hAnsiTheme="minorEastAsia" w:hint="eastAsia"/>
          <w:sz w:val="22"/>
          <w:szCs w:val="22"/>
        </w:rPr>
        <w:t>（バス、水路、河川、消防等含む）を</w:t>
      </w:r>
      <w:r w:rsidRPr="006B2291">
        <w:rPr>
          <w:rFonts w:asciiTheme="minorEastAsia" w:eastAsiaTheme="minorEastAsia" w:hAnsiTheme="minorEastAsia" w:hint="eastAsia"/>
          <w:sz w:val="22"/>
          <w:szCs w:val="22"/>
        </w:rPr>
        <w:t>全て確認しました。</w:t>
      </w:r>
    </w:p>
    <w:p w14:paraId="18636F1B" w14:textId="19F768C7" w:rsidR="00EE1FD2" w:rsidRPr="006B2291" w:rsidRDefault="00EE1FD2" w:rsidP="00EF0DC4">
      <w:pPr>
        <w:ind w:left="66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6B2291">
        <w:rPr>
          <w:rFonts w:asciiTheme="minorEastAsia" w:eastAsiaTheme="minorEastAsia" w:hAnsiTheme="minorEastAsia" w:hint="eastAsia"/>
          <w:sz w:val="22"/>
          <w:szCs w:val="22"/>
        </w:rPr>
        <w:t>□　④　給水管の管種、口径、継ぎ手を確認し、給水管保護材等の準備をいたしました。</w:t>
      </w:r>
    </w:p>
    <w:p w14:paraId="39AA2624" w14:textId="3EA93662" w:rsidR="00EE1FD2" w:rsidRPr="006B2291" w:rsidRDefault="00EE1FD2" w:rsidP="00EF0DC4">
      <w:pPr>
        <w:ind w:left="66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6B2291">
        <w:rPr>
          <w:rFonts w:asciiTheme="minorEastAsia" w:eastAsiaTheme="minorEastAsia" w:hAnsiTheme="minorEastAsia" w:hint="eastAsia"/>
          <w:sz w:val="22"/>
          <w:szCs w:val="22"/>
        </w:rPr>
        <w:t>□　⑤　周辺の交通状況に応じた施工体制（施工機械やダンプの大きさ、作業員数等）、交通誘導体制（</w:t>
      </w:r>
      <w:r w:rsidR="0056719F" w:rsidRPr="006B2291">
        <w:rPr>
          <w:rFonts w:asciiTheme="minorEastAsia" w:eastAsiaTheme="minorEastAsia" w:hAnsiTheme="minorEastAsia" w:hint="eastAsia"/>
          <w:sz w:val="22"/>
          <w:szCs w:val="22"/>
        </w:rPr>
        <w:t>交通誘導員</w:t>
      </w:r>
      <w:r w:rsidRPr="006B2291">
        <w:rPr>
          <w:rFonts w:asciiTheme="minorEastAsia" w:eastAsiaTheme="minorEastAsia" w:hAnsiTheme="minorEastAsia" w:hint="eastAsia"/>
          <w:sz w:val="22"/>
          <w:szCs w:val="22"/>
        </w:rPr>
        <w:t>、看板等）を全て確認しました。</w:t>
      </w:r>
    </w:p>
    <w:p w14:paraId="4F8609EB" w14:textId="758C9BF1" w:rsidR="00EE1FD2" w:rsidRPr="006B2291" w:rsidRDefault="00EE1FD2" w:rsidP="00EF0DC4">
      <w:pPr>
        <w:ind w:left="66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6B2291">
        <w:rPr>
          <w:rFonts w:asciiTheme="minorEastAsia" w:eastAsiaTheme="minorEastAsia" w:hAnsiTheme="minorEastAsia" w:hint="eastAsia"/>
          <w:sz w:val="22"/>
          <w:szCs w:val="22"/>
        </w:rPr>
        <w:t>□　⑥　周辺への工事周知（通行止めや交通規制等の対応）や、断水等の生じるおそれがある際は断水等の周知及び</w:t>
      </w:r>
      <w:r w:rsidR="00D80704" w:rsidRPr="006B2291">
        <w:rPr>
          <w:rFonts w:asciiTheme="minorEastAsia" w:eastAsiaTheme="minorEastAsia" w:hAnsiTheme="minorEastAsia" w:hint="eastAsia"/>
          <w:sz w:val="22"/>
          <w:szCs w:val="22"/>
        </w:rPr>
        <w:t>上下</w:t>
      </w:r>
      <w:r w:rsidRPr="006B2291">
        <w:rPr>
          <w:rFonts w:asciiTheme="minorEastAsia" w:eastAsiaTheme="minorEastAsia" w:hAnsiTheme="minorEastAsia" w:hint="eastAsia"/>
          <w:sz w:val="22"/>
          <w:szCs w:val="22"/>
        </w:rPr>
        <w:t>水道局への報告方法も確認しました。</w:t>
      </w:r>
    </w:p>
    <w:p w14:paraId="64376A37" w14:textId="2E476842" w:rsidR="00EE1FD2" w:rsidRPr="006B2291" w:rsidRDefault="00EE1FD2" w:rsidP="00EF0DC4">
      <w:pPr>
        <w:ind w:left="66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6B2291">
        <w:rPr>
          <w:rFonts w:asciiTheme="minorEastAsia" w:eastAsiaTheme="minorEastAsia" w:hAnsiTheme="minorEastAsia" w:hint="eastAsia"/>
          <w:sz w:val="22"/>
          <w:szCs w:val="22"/>
        </w:rPr>
        <w:t>□　⑦　緊急措置に対する備え（圧着機、断水器等）は用意しました。</w:t>
      </w:r>
    </w:p>
    <w:p w14:paraId="43A78C14" w14:textId="047781A0" w:rsidR="00EE1FD2" w:rsidRPr="006B2291" w:rsidRDefault="00EE1FD2" w:rsidP="00D80704">
      <w:pPr>
        <w:ind w:left="66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6B2291">
        <w:rPr>
          <w:rFonts w:asciiTheme="minorEastAsia" w:eastAsiaTheme="minorEastAsia" w:hAnsiTheme="minorEastAsia" w:hint="eastAsia"/>
          <w:sz w:val="22"/>
          <w:szCs w:val="22"/>
        </w:rPr>
        <w:t>□　⑧　事業主への報告用資料(工事写真、水圧テスト状況、配管状況等含む)を確認し用意しました。</w:t>
      </w:r>
    </w:p>
    <w:p w14:paraId="0CCD774A" w14:textId="41660642" w:rsidR="00EF0DC4" w:rsidRPr="006B2291" w:rsidRDefault="00EF0DC4" w:rsidP="00EE1FD2">
      <w:pPr>
        <w:ind w:left="880" w:hangingChars="400" w:hanging="880"/>
        <w:rPr>
          <w:rFonts w:ascii="ＭＳ Ｐ明朝" w:eastAsia="ＭＳ Ｐ明朝" w:hAnsi="ＭＳ Ｐ明朝"/>
          <w:sz w:val="22"/>
          <w:szCs w:val="22"/>
        </w:rPr>
      </w:pPr>
    </w:p>
    <w:p w14:paraId="3D86F639" w14:textId="4C3E3806" w:rsidR="00EF0DC4" w:rsidRPr="006B2291" w:rsidRDefault="00201DD8" w:rsidP="00EE1FD2">
      <w:pPr>
        <w:ind w:left="880" w:hangingChars="400" w:hanging="880"/>
        <w:rPr>
          <w:rFonts w:asciiTheme="minorEastAsia" w:eastAsiaTheme="minorEastAsia" w:hAnsiTheme="minorEastAsia"/>
          <w:sz w:val="22"/>
          <w:szCs w:val="22"/>
        </w:rPr>
      </w:pPr>
      <w:r w:rsidRPr="006B2291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BD6405" w:rsidRPr="006B229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B2291">
        <w:rPr>
          <w:rFonts w:asciiTheme="minorEastAsia" w:eastAsiaTheme="minorEastAsia" w:hAnsiTheme="minorEastAsia" w:hint="eastAsia"/>
          <w:sz w:val="22"/>
          <w:szCs w:val="22"/>
        </w:rPr>
        <w:t>右側</w:t>
      </w:r>
      <w:r w:rsidR="00DD0FEB" w:rsidRPr="006B2291">
        <w:rPr>
          <w:rFonts w:asciiTheme="minorEastAsia" w:eastAsiaTheme="minorEastAsia" w:hAnsiTheme="minorEastAsia" w:hint="eastAsia"/>
          <w:sz w:val="22"/>
          <w:szCs w:val="22"/>
        </w:rPr>
        <w:t>上</w:t>
      </w:r>
      <w:r w:rsidRPr="006B2291">
        <w:rPr>
          <w:rFonts w:asciiTheme="minorEastAsia" w:eastAsiaTheme="minorEastAsia" w:hAnsiTheme="minorEastAsia" w:hint="eastAsia"/>
          <w:sz w:val="22"/>
          <w:szCs w:val="22"/>
        </w:rPr>
        <w:t>部、立会内容</w:t>
      </w:r>
      <w:r w:rsidR="00765EFC" w:rsidRPr="006B2291">
        <w:rPr>
          <w:rFonts w:asciiTheme="minorEastAsia" w:eastAsiaTheme="minorEastAsia" w:hAnsiTheme="minorEastAsia" w:hint="eastAsia"/>
          <w:sz w:val="22"/>
          <w:szCs w:val="22"/>
        </w:rPr>
        <w:t>及び日程</w:t>
      </w:r>
      <w:r w:rsidRPr="006B2291">
        <w:rPr>
          <w:rFonts w:asciiTheme="minorEastAsia" w:eastAsiaTheme="minorEastAsia" w:hAnsiTheme="minorEastAsia" w:hint="eastAsia"/>
          <w:sz w:val="22"/>
          <w:szCs w:val="22"/>
        </w:rPr>
        <w:t>等も記入のこと。</w:t>
      </w:r>
    </w:p>
    <w:p w14:paraId="5BF3EDA1" w14:textId="56C45FFE" w:rsidR="00985C35" w:rsidRPr="006B2291" w:rsidRDefault="00985C35" w:rsidP="00EF0DC4">
      <w:pPr>
        <w:jc w:val="left"/>
        <w:rPr>
          <w:rFonts w:ascii="ＭＳ Ｐ明朝" w:eastAsia="ＭＳ Ｐ明朝" w:hAnsi="ＭＳ Ｐ明朝" w:hint="eastAsia"/>
        </w:rPr>
      </w:pPr>
    </w:p>
    <w:tbl>
      <w:tblPr>
        <w:tblStyle w:val="a9"/>
        <w:tblpPr w:leftFromText="142" w:rightFromText="142" w:vertAnchor="page" w:horzAnchor="margin" w:tblpXSpec="right" w:tblpY="1910"/>
        <w:tblW w:w="0" w:type="auto"/>
        <w:tblLook w:val="04A0" w:firstRow="1" w:lastRow="0" w:firstColumn="1" w:lastColumn="0" w:noHBand="0" w:noVBand="1"/>
      </w:tblPr>
      <w:tblGrid>
        <w:gridCol w:w="10444"/>
      </w:tblGrid>
      <w:tr w:rsidR="00985C35" w:rsidRPr="006B2291" w14:paraId="49433755" w14:textId="77777777" w:rsidTr="005D1D81">
        <w:tc>
          <w:tcPr>
            <w:tcW w:w="10444" w:type="dxa"/>
          </w:tcPr>
          <w:p w14:paraId="2B6E59FF" w14:textId="77777777" w:rsidR="00985C35" w:rsidRPr="006B2291" w:rsidRDefault="00985C35" w:rsidP="005D1D81">
            <w:pPr>
              <w:ind w:left="630" w:hangingChars="300" w:hanging="630"/>
              <w:rPr>
                <w:rFonts w:asciiTheme="minorEastAsia" w:eastAsiaTheme="minorEastAsia" w:hAnsiTheme="minorEastAsia"/>
              </w:rPr>
            </w:pPr>
          </w:p>
          <w:p w14:paraId="42F71FED" w14:textId="08056D03" w:rsidR="006A7271" w:rsidRPr="006B2291" w:rsidRDefault="006A7271" w:rsidP="005D1D81">
            <w:pPr>
              <w:ind w:leftChars="1332" w:left="3427" w:hangingChars="300" w:hanging="630"/>
              <w:rPr>
                <w:rFonts w:asciiTheme="minorEastAsia" w:eastAsiaTheme="minorEastAsia" w:hAnsiTheme="minorEastAsia"/>
              </w:rPr>
            </w:pPr>
            <w:r w:rsidRPr="006B2291">
              <w:rPr>
                <w:rFonts w:asciiTheme="minorEastAsia" w:eastAsiaTheme="minorEastAsia" w:hAnsiTheme="minorEastAsia" w:hint="eastAsia"/>
              </w:rPr>
              <w:t>【分岐工事予定日時】</w:t>
            </w:r>
          </w:p>
          <w:p w14:paraId="437F4EFF" w14:textId="2ADEA1B9" w:rsidR="00985C35" w:rsidRPr="006B2291" w:rsidRDefault="006A7271" w:rsidP="005D1D81">
            <w:pPr>
              <w:ind w:leftChars="1632" w:left="4057" w:hangingChars="300" w:hanging="630"/>
              <w:rPr>
                <w:rFonts w:asciiTheme="minorEastAsia" w:eastAsiaTheme="minorEastAsia" w:hAnsiTheme="minorEastAsia"/>
              </w:rPr>
            </w:pPr>
            <w:r w:rsidRPr="006B2291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B43BE32" wp14:editId="0FC326D5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37819</wp:posOffset>
                      </wp:positionV>
                      <wp:extent cx="1587500" cy="872490"/>
                      <wp:effectExtent l="19050" t="19050" r="12700" b="22860"/>
                      <wp:wrapNone/>
                      <wp:docPr id="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0" cy="872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109885" w14:textId="77777777" w:rsidR="00985C35" w:rsidRPr="00E65AC8" w:rsidRDefault="00985C35" w:rsidP="00985C35">
                                  <w:pPr>
                                    <w:jc w:val="left"/>
                                  </w:pPr>
                                  <w:r w:rsidRPr="00E65AC8">
                                    <w:rPr>
                                      <w:rFonts w:hint="eastAsia"/>
                                    </w:rPr>
                                    <w:t>＜立会内容＞</w:t>
                                  </w:r>
                                </w:p>
                                <w:p w14:paraId="34B7F37E" w14:textId="77777777" w:rsidR="00985C35" w:rsidRPr="00E65AC8" w:rsidRDefault="00985C35" w:rsidP="00985C35">
                                  <w:pPr>
                                    <w:jc w:val="left"/>
                                  </w:pPr>
                                  <w:r w:rsidRPr="00E65AC8">
                                    <w:rPr>
                                      <w:rFonts w:hint="eastAsia"/>
                                    </w:rPr>
                                    <w:t>・分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E65AC8">
                                    <w:rPr>
                                      <w:rFonts w:hint="eastAsia"/>
                                    </w:rPr>
                                    <w:t>岐　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箇所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14:paraId="10050610" w14:textId="77777777" w:rsidR="00985C35" w:rsidRPr="00E65AC8" w:rsidRDefault="00985C35" w:rsidP="00985C35">
                                  <w:pPr>
                                    <w:jc w:val="left"/>
                                  </w:pPr>
                                  <w:r w:rsidRPr="00E65AC8">
                                    <w:rPr>
                                      <w:rFonts w:hint="eastAsia"/>
                                    </w:rPr>
                                    <w:t>・分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E65AC8">
                                    <w:rPr>
                                      <w:rFonts w:hint="eastAsia"/>
                                    </w:rPr>
                                    <w:t>止　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箇所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14:paraId="2BC64CC2" w14:textId="77777777" w:rsidR="00985C35" w:rsidRPr="00E65AC8" w:rsidRDefault="00985C35" w:rsidP="00985C35">
                                  <w:pPr>
                                    <w:jc w:val="left"/>
                                  </w:pPr>
                                  <w:r w:rsidRPr="00E65AC8">
                                    <w:rPr>
                                      <w:rFonts w:hint="eastAsia"/>
                                    </w:rPr>
                                    <w:t>・延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E65AC8">
                                    <w:rPr>
                                      <w:rFonts w:hint="eastAsia"/>
                                    </w:rPr>
                                    <w:t>長　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3BE32" id="Text Box 12" o:spid="_x0000_s1027" type="#_x0000_t202" style="position:absolute;left:0;text-align:left;margin-left:6.8pt;margin-top:3pt;width:125pt;height:6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" strokeweight="3pt">
                      <v:stroke linestyle="thinThin"/>
                      <v:textbox inset="5.85pt,.7pt,5.85pt,.7pt">
                        <w:txbxContent>
                          <w:p w14:paraId="41109885" w14:textId="77777777" w:rsidR="00985C35" w:rsidRPr="00E65AC8" w:rsidRDefault="00985C35" w:rsidP="00985C35">
                            <w:pPr>
                              <w:jc w:val="left"/>
                            </w:pPr>
                            <w:r w:rsidRPr="00E65AC8">
                              <w:rPr>
                                <w:rFonts w:hint="eastAsia"/>
                              </w:rPr>
                              <w:t>＜立会内容＞</w:t>
                            </w:r>
                          </w:p>
                          <w:p w14:paraId="34B7F37E" w14:textId="77777777" w:rsidR="00985C35" w:rsidRPr="00E65AC8" w:rsidRDefault="00985C35" w:rsidP="00985C35">
                            <w:pPr>
                              <w:jc w:val="left"/>
                            </w:pPr>
                            <w:r w:rsidRPr="00E65AC8">
                              <w:rPr>
                                <w:rFonts w:hint="eastAsia"/>
                              </w:rPr>
                              <w:t>・分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65AC8">
                              <w:rPr>
                                <w:rFonts w:hint="eastAsia"/>
                              </w:rPr>
                              <w:t>岐　×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箇所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10050610" w14:textId="77777777" w:rsidR="00985C35" w:rsidRPr="00E65AC8" w:rsidRDefault="00985C35" w:rsidP="00985C35">
                            <w:pPr>
                              <w:jc w:val="left"/>
                            </w:pPr>
                            <w:r w:rsidRPr="00E65AC8">
                              <w:rPr>
                                <w:rFonts w:hint="eastAsia"/>
                              </w:rPr>
                              <w:t>・分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65AC8">
                              <w:rPr>
                                <w:rFonts w:hint="eastAsia"/>
                              </w:rPr>
                              <w:t>止　×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箇所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2BC64CC2" w14:textId="77777777" w:rsidR="00985C35" w:rsidRPr="00E65AC8" w:rsidRDefault="00985C35" w:rsidP="00985C35">
                            <w:pPr>
                              <w:jc w:val="left"/>
                            </w:pPr>
                            <w:r w:rsidRPr="00E65AC8">
                              <w:rPr>
                                <w:rFonts w:hint="eastAsia"/>
                              </w:rPr>
                              <w:t>・延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65AC8">
                              <w:rPr>
                                <w:rFonts w:hint="eastAsia"/>
                              </w:rPr>
                              <w:t>長　×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5C35" w:rsidRPr="006B2291">
              <w:rPr>
                <w:rFonts w:asciiTheme="minorEastAsia" w:eastAsiaTheme="minorEastAsia" w:hAnsiTheme="minorEastAsia" w:hint="eastAsia"/>
              </w:rPr>
              <w:t>①　令和　　　年　　　月　　　日（　　　曜日）</w:t>
            </w:r>
          </w:p>
          <w:p w14:paraId="060671CB" w14:textId="47A54897" w:rsidR="00985C35" w:rsidRPr="006B2291" w:rsidRDefault="00985C35" w:rsidP="005D1D81">
            <w:pPr>
              <w:spacing w:afterLines="50" w:after="145"/>
              <w:ind w:leftChars="2024" w:left="4880" w:hangingChars="300" w:hanging="630"/>
              <w:rPr>
                <w:rFonts w:asciiTheme="minorEastAsia" w:eastAsiaTheme="minorEastAsia" w:hAnsiTheme="minorEastAsia"/>
              </w:rPr>
            </w:pPr>
            <w:r w:rsidRPr="006B2291">
              <w:rPr>
                <w:rFonts w:asciiTheme="minorEastAsia" w:eastAsiaTheme="minorEastAsia" w:hAnsiTheme="minorEastAsia" w:hint="eastAsia"/>
              </w:rPr>
              <w:t>午前　・　午後　　　　時　　　分</w:t>
            </w:r>
            <w:r w:rsidRPr="006B2291">
              <w:rPr>
                <w:rFonts w:asciiTheme="minorEastAsia" w:eastAsiaTheme="minorEastAsia" w:hAnsiTheme="minorEastAsia" w:hint="eastAsia"/>
                <w:sz w:val="14"/>
              </w:rPr>
              <w:t>（分岐・分止・延長）</w:t>
            </w:r>
          </w:p>
          <w:p w14:paraId="40483477" w14:textId="77777777" w:rsidR="00985C35" w:rsidRPr="006B2291" w:rsidRDefault="00985C35" w:rsidP="005D1D81">
            <w:pPr>
              <w:ind w:leftChars="1616" w:left="4024" w:hangingChars="300" w:hanging="630"/>
              <w:rPr>
                <w:rFonts w:asciiTheme="minorEastAsia" w:eastAsiaTheme="minorEastAsia" w:hAnsiTheme="minorEastAsia"/>
              </w:rPr>
            </w:pPr>
            <w:r w:rsidRPr="006B2291">
              <w:rPr>
                <w:rFonts w:asciiTheme="minorEastAsia" w:eastAsiaTheme="minorEastAsia" w:hAnsiTheme="minorEastAsia" w:hint="eastAsia"/>
              </w:rPr>
              <w:t>②　令和　　　年　　　月　　　日（　　　曜日）</w:t>
            </w:r>
          </w:p>
          <w:p w14:paraId="2D118A28" w14:textId="77777777" w:rsidR="00985C35" w:rsidRPr="006B2291" w:rsidRDefault="00985C35" w:rsidP="005D1D81">
            <w:pPr>
              <w:spacing w:afterLines="50" w:after="145"/>
              <w:ind w:leftChars="2008" w:left="4847" w:hangingChars="300" w:hanging="630"/>
              <w:rPr>
                <w:rFonts w:asciiTheme="minorEastAsia" w:eastAsiaTheme="minorEastAsia" w:hAnsiTheme="minorEastAsia"/>
              </w:rPr>
            </w:pPr>
            <w:r w:rsidRPr="006B2291">
              <w:rPr>
                <w:rFonts w:asciiTheme="minorEastAsia" w:eastAsiaTheme="minorEastAsia" w:hAnsiTheme="minorEastAsia" w:hint="eastAsia"/>
              </w:rPr>
              <w:t>午前　・　午後　　　　時　　　分</w:t>
            </w:r>
            <w:r w:rsidRPr="006B2291">
              <w:rPr>
                <w:rFonts w:asciiTheme="minorEastAsia" w:eastAsiaTheme="minorEastAsia" w:hAnsiTheme="minorEastAsia" w:hint="eastAsia"/>
                <w:sz w:val="14"/>
              </w:rPr>
              <w:t>（分岐・分止・延長）</w:t>
            </w:r>
          </w:p>
          <w:p w14:paraId="14EDDA9B" w14:textId="77777777" w:rsidR="00985C35" w:rsidRPr="006B2291" w:rsidRDefault="00985C35" w:rsidP="005D1D81">
            <w:pPr>
              <w:ind w:leftChars="1616" w:left="4024" w:hangingChars="300" w:hanging="630"/>
              <w:rPr>
                <w:rFonts w:asciiTheme="minorEastAsia" w:eastAsiaTheme="minorEastAsia" w:hAnsiTheme="minorEastAsia"/>
              </w:rPr>
            </w:pPr>
            <w:r w:rsidRPr="006B2291">
              <w:rPr>
                <w:rFonts w:asciiTheme="minorEastAsia" w:eastAsiaTheme="minorEastAsia" w:hAnsiTheme="minorEastAsia" w:hint="eastAsia"/>
              </w:rPr>
              <w:t>③　令和　　　年　　　月　　　日（　　　曜日）</w:t>
            </w:r>
          </w:p>
          <w:p w14:paraId="03E81706" w14:textId="77777777" w:rsidR="00985C35" w:rsidRPr="006B2291" w:rsidRDefault="00985C35" w:rsidP="005D1D81">
            <w:pPr>
              <w:spacing w:afterLines="50" w:after="145"/>
              <w:ind w:leftChars="2008" w:left="4847" w:hangingChars="300" w:hanging="630"/>
              <w:rPr>
                <w:rFonts w:asciiTheme="minorEastAsia" w:eastAsiaTheme="minorEastAsia" w:hAnsiTheme="minorEastAsia"/>
              </w:rPr>
            </w:pPr>
            <w:r w:rsidRPr="006B2291">
              <w:rPr>
                <w:rFonts w:asciiTheme="minorEastAsia" w:eastAsiaTheme="minorEastAsia" w:hAnsiTheme="minorEastAsia" w:hint="eastAsia"/>
              </w:rPr>
              <w:t>午前　・　午後　　　　時　　　分</w:t>
            </w:r>
            <w:r w:rsidRPr="006B2291">
              <w:rPr>
                <w:rFonts w:asciiTheme="minorEastAsia" w:eastAsiaTheme="minorEastAsia" w:hAnsiTheme="minorEastAsia" w:hint="eastAsia"/>
                <w:sz w:val="14"/>
              </w:rPr>
              <w:t>（分岐・分止・延長）</w:t>
            </w:r>
          </w:p>
          <w:p w14:paraId="79C7E2D2" w14:textId="77777777" w:rsidR="00985C35" w:rsidRPr="006B2291" w:rsidRDefault="00985C35" w:rsidP="005D1D81">
            <w:pPr>
              <w:ind w:leftChars="92" w:left="1081" w:hangingChars="300" w:hanging="888"/>
              <w:rPr>
                <w:rFonts w:asciiTheme="minorEastAsia" w:eastAsiaTheme="minorEastAsia" w:hAnsiTheme="minorEastAsia"/>
                <w:spacing w:val="43"/>
              </w:rPr>
            </w:pPr>
          </w:p>
          <w:p w14:paraId="5F553ACD" w14:textId="77777777" w:rsidR="00985C35" w:rsidRPr="006B2291" w:rsidRDefault="00985C35" w:rsidP="005D1D81">
            <w:pPr>
              <w:ind w:leftChars="92" w:left="1081" w:hangingChars="300" w:hanging="888"/>
              <w:rPr>
                <w:rFonts w:asciiTheme="minorEastAsia" w:eastAsiaTheme="minorEastAsia" w:hAnsiTheme="minorEastAsia"/>
                <w:spacing w:val="43"/>
              </w:rPr>
            </w:pPr>
          </w:p>
          <w:p w14:paraId="63BDB29F" w14:textId="77777777" w:rsidR="00985C35" w:rsidRPr="006B2291" w:rsidRDefault="00985C35" w:rsidP="005D1D81">
            <w:pPr>
              <w:ind w:leftChars="92" w:left="1081" w:hangingChars="300" w:hanging="888"/>
              <w:rPr>
                <w:rFonts w:asciiTheme="minorEastAsia" w:eastAsiaTheme="minorEastAsia" w:hAnsiTheme="minorEastAsia"/>
                <w:spacing w:val="43"/>
              </w:rPr>
            </w:pPr>
          </w:p>
          <w:p w14:paraId="7F7A6A08" w14:textId="77777777" w:rsidR="00985C35" w:rsidRPr="006B2291" w:rsidRDefault="00985C35" w:rsidP="005D1D81">
            <w:pPr>
              <w:ind w:leftChars="92" w:left="1081" w:hangingChars="300" w:hanging="888"/>
              <w:rPr>
                <w:rFonts w:asciiTheme="minorEastAsia" w:eastAsiaTheme="minorEastAsia" w:hAnsiTheme="minorEastAsia"/>
                <w:spacing w:val="43"/>
              </w:rPr>
            </w:pPr>
          </w:p>
          <w:p w14:paraId="1642A0CE" w14:textId="4B6B4DB6" w:rsidR="00985C35" w:rsidRPr="006B2291" w:rsidRDefault="00985C35" w:rsidP="005D1D81">
            <w:pPr>
              <w:ind w:leftChars="100" w:left="630" w:hangingChars="200" w:hanging="420"/>
              <w:rPr>
                <w:rFonts w:asciiTheme="minorEastAsia" w:eastAsiaTheme="minorEastAsia" w:hAnsiTheme="minorEastAsia"/>
                <w:szCs w:val="21"/>
              </w:rPr>
            </w:pPr>
            <w:r w:rsidRPr="006B2291">
              <w:rPr>
                <w:rFonts w:asciiTheme="minorEastAsia" w:eastAsiaTheme="minorEastAsia" w:hAnsiTheme="minorEastAsia" w:hint="eastAsia"/>
                <w:szCs w:val="21"/>
              </w:rPr>
              <w:t>打 合 せ 者　：　　上下水道局職員（　　　　　　　　　　　　　）</w:t>
            </w:r>
          </w:p>
          <w:p w14:paraId="6E912FA8" w14:textId="77777777" w:rsidR="00DD0FEB" w:rsidRPr="006B2291" w:rsidRDefault="00DD0FEB" w:rsidP="005D1D81">
            <w:pPr>
              <w:ind w:leftChars="100" w:left="630" w:hangingChars="200" w:hanging="420"/>
              <w:rPr>
                <w:rFonts w:asciiTheme="minorEastAsia" w:eastAsiaTheme="minorEastAsia" w:hAnsiTheme="minorEastAsia"/>
                <w:szCs w:val="21"/>
              </w:rPr>
            </w:pPr>
          </w:p>
          <w:p w14:paraId="151FC7E5" w14:textId="77777777" w:rsidR="00985C35" w:rsidRPr="006B2291" w:rsidRDefault="00985C35" w:rsidP="005D1D81">
            <w:pPr>
              <w:ind w:leftChars="1050" w:left="2205"/>
              <w:rPr>
                <w:rFonts w:asciiTheme="minorEastAsia" w:eastAsiaTheme="minorEastAsia" w:hAnsiTheme="minorEastAsia"/>
                <w:szCs w:val="21"/>
              </w:rPr>
            </w:pPr>
            <w:r w:rsidRPr="006B2291">
              <w:rPr>
                <w:rFonts w:asciiTheme="minorEastAsia" w:eastAsiaTheme="minorEastAsia" w:hAnsiTheme="minorEastAsia" w:hint="eastAsia"/>
                <w:szCs w:val="21"/>
              </w:rPr>
              <w:t>指定工事事業</w:t>
            </w:r>
            <w:r w:rsidRPr="006B2291">
              <w:rPr>
                <w:rFonts w:asciiTheme="minorEastAsia" w:eastAsiaTheme="minorEastAsia" w:hAnsiTheme="minorEastAsia" w:hint="eastAsia"/>
                <w:spacing w:val="2"/>
                <w:szCs w:val="21"/>
              </w:rPr>
              <w:t>者</w:t>
            </w:r>
            <w:r w:rsidRPr="006B2291">
              <w:rPr>
                <w:rFonts w:asciiTheme="minorEastAsia" w:eastAsiaTheme="minorEastAsia" w:hAnsiTheme="minorEastAsia" w:hint="eastAsia"/>
                <w:szCs w:val="21"/>
              </w:rPr>
              <w:t>（　　　　　　　　　　　　　）</w:t>
            </w:r>
          </w:p>
          <w:p w14:paraId="7F44537C" w14:textId="77777777" w:rsidR="00985C35" w:rsidRPr="006B2291" w:rsidRDefault="00985C35" w:rsidP="007506DD">
            <w:pPr>
              <w:spacing w:beforeLines="50" w:before="145"/>
              <w:ind w:leftChars="100" w:left="650" w:hangingChars="200" w:hanging="440"/>
              <w:rPr>
                <w:rFonts w:asciiTheme="minorEastAsia" w:eastAsiaTheme="minorEastAsia" w:hAnsiTheme="minorEastAsia"/>
              </w:rPr>
            </w:pPr>
            <w:r w:rsidRPr="006B2291">
              <w:rPr>
                <w:rFonts w:asciiTheme="minorEastAsia" w:eastAsiaTheme="minorEastAsia" w:hAnsiTheme="minorEastAsia" w:hint="eastAsia"/>
                <w:sz w:val="22"/>
              </w:rPr>
              <w:t xml:space="preserve">雨天の場合　</w:t>
            </w:r>
            <w:r w:rsidRPr="006B2291">
              <w:rPr>
                <w:rFonts w:asciiTheme="minorEastAsia" w:eastAsiaTheme="minorEastAsia" w:hAnsiTheme="minorEastAsia" w:hint="eastAsia"/>
              </w:rPr>
              <w:t>：</w:t>
            </w:r>
          </w:p>
          <w:p w14:paraId="7E7AD4D0" w14:textId="77777777" w:rsidR="00985C35" w:rsidRPr="006B2291" w:rsidRDefault="00985C35" w:rsidP="005D1D81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4603D4E1" w14:textId="586C1565" w:rsidR="00985C35" w:rsidRDefault="00985C35" w:rsidP="00EF0DC4">
      <w:pPr>
        <w:jc w:val="left"/>
        <w:rPr>
          <w:rFonts w:ascii="ＭＳ Ｐ明朝" w:eastAsia="ＭＳ Ｐ明朝" w:hAnsi="ＭＳ Ｐ明朝"/>
        </w:rPr>
      </w:pPr>
    </w:p>
    <w:p w14:paraId="457DA972" w14:textId="77777777" w:rsidR="005D1D81" w:rsidRPr="006B2291" w:rsidRDefault="005D1D81" w:rsidP="00EF0DC4">
      <w:pPr>
        <w:jc w:val="left"/>
        <w:rPr>
          <w:rFonts w:ascii="ＭＳ Ｐ明朝" w:eastAsia="ＭＳ Ｐ明朝" w:hAnsi="ＭＳ Ｐ明朝" w:hint="eastAsia"/>
        </w:rPr>
      </w:pPr>
    </w:p>
    <w:p w14:paraId="3BEE46E8" w14:textId="00DA4785" w:rsidR="00985C35" w:rsidRDefault="00985C35" w:rsidP="00EF0DC4">
      <w:pPr>
        <w:jc w:val="left"/>
        <w:rPr>
          <w:rFonts w:ascii="ＭＳ Ｐ明朝" w:eastAsia="ＭＳ Ｐ明朝" w:hAnsi="ＭＳ Ｐ明朝"/>
        </w:rPr>
      </w:pPr>
    </w:p>
    <w:p w14:paraId="50F66945" w14:textId="18315F80" w:rsidR="005D1D81" w:rsidRDefault="005D1D81" w:rsidP="00EF0DC4">
      <w:pPr>
        <w:jc w:val="left"/>
        <w:rPr>
          <w:rFonts w:ascii="ＭＳ Ｐ明朝" w:eastAsia="ＭＳ Ｐ明朝" w:hAnsi="ＭＳ Ｐ明朝"/>
        </w:rPr>
      </w:pPr>
    </w:p>
    <w:p w14:paraId="0977E25D" w14:textId="77777777" w:rsidR="005D1D81" w:rsidRDefault="005D1D81" w:rsidP="00EF0DC4">
      <w:pPr>
        <w:jc w:val="left"/>
        <w:rPr>
          <w:rFonts w:ascii="ＭＳ Ｐ明朝" w:eastAsia="ＭＳ Ｐ明朝" w:hAnsi="ＭＳ Ｐ明朝" w:hint="eastAsia"/>
        </w:rPr>
      </w:pPr>
      <w:bookmarkStart w:id="0" w:name="_GoBack"/>
      <w:bookmarkEnd w:id="0"/>
    </w:p>
    <w:p w14:paraId="42BEFF2C" w14:textId="77777777" w:rsidR="005D1D81" w:rsidRPr="006B2291" w:rsidRDefault="005D1D81" w:rsidP="00EF0DC4">
      <w:pPr>
        <w:jc w:val="left"/>
        <w:rPr>
          <w:rFonts w:ascii="ＭＳ Ｐ明朝" w:eastAsia="ＭＳ Ｐ明朝" w:hAnsi="ＭＳ Ｐ明朝" w:hint="eastAsia"/>
        </w:rPr>
      </w:pPr>
    </w:p>
    <w:p w14:paraId="0DB5C0CC" w14:textId="681F7594" w:rsidR="00EE1FD2" w:rsidRPr="006B2291" w:rsidRDefault="00EE1FD2" w:rsidP="00EE1FD2">
      <w:pPr>
        <w:jc w:val="center"/>
        <w:rPr>
          <w:rFonts w:hAnsi="ＭＳ 明朝"/>
          <w:sz w:val="32"/>
          <w:szCs w:val="32"/>
        </w:rPr>
      </w:pPr>
      <w:r w:rsidRPr="006B2291">
        <w:rPr>
          <w:rFonts w:hAnsi="ＭＳ 明朝" w:hint="eastAsia"/>
          <w:spacing w:val="195"/>
          <w:sz w:val="32"/>
          <w:szCs w:val="32"/>
        </w:rPr>
        <w:t>分岐工事立会確認</w:t>
      </w:r>
      <w:r w:rsidRPr="006B2291">
        <w:rPr>
          <w:rFonts w:hAnsi="ＭＳ 明朝" w:hint="eastAsia"/>
          <w:sz w:val="32"/>
          <w:szCs w:val="32"/>
        </w:rPr>
        <w:t>書</w:t>
      </w:r>
      <w:r w:rsidR="00985C35" w:rsidRPr="006B2291">
        <w:rPr>
          <w:rFonts w:hAnsi="ＭＳ 明朝" w:hint="eastAsia"/>
          <w:sz w:val="22"/>
          <w:szCs w:val="32"/>
        </w:rPr>
        <w:t>（局記入箇所）</w:t>
      </w:r>
    </w:p>
    <w:tbl>
      <w:tblPr>
        <w:tblpPr w:leftFromText="142" w:rightFromText="142" w:vertAnchor="text" w:horzAnchor="page" w:tblpX="12338" w:tblpY="187"/>
        <w:tblW w:w="1071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"/>
        <w:gridCol w:w="283"/>
        <w:gridCol w:w="394"/>
        <w:gridCol w:w="567"/>
        <w:gridCol w:w="426"/>
        <w:gridCol w:w="567"/>
        <w:gridCol w:w="590"/>
        <w:gridCol w:w="425"/>
        <w:gridCol w:w="1033"/>
        <w:gridCol w:w="243"/>
        <w:gridCol w:w="1134"/>
        <w:gridCol w:w="567"/>
        <w:gridCol w:w="3532"/>
      </w:tblGrid>
      <w:tr w:rsidR="006B2291" w:rsidRPr="006B2291" w14:paraId="2AC8BDA0" w14:textId="77777777" w:rsidTr="001E745B">
        <w:trPr>
          <w:trHeight w:val="257"/>
        </w:trPr>
        <w:tc>
          <w:tcPr>
            <w:tcW w:w="12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0B20A4F" w14:textId="77777777" w:rsidR="00EE1FD2" w:rsidRPr="006B2291" w:rsidRDefault="00EE1FD2" w:rsidP="00EE1FD2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技</w:t>
            </w:r>
            <w:r w:rsidR="00A81BFA" w:rsidRPr="006B2291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  <w:r w:rsidRPr="006B2291">
              <w:rPr>
                <w:rFonts w:hAnsi="ＭＳ 明朝" w:cs="ＭＳ Ｐゴシック" w:hint="eastAsia"/>
                <w:sz w:val="22"/>
                <w:szCs w:val="22"/>
              </w:rPr>
              <w:t>術</w:t>
            </w:r>
            <w:r w:rsidR="00A81BFA" w:rsidRPr="006B2291">
              <w:rPr>
                <w:rFonts w:hAnsi="ＭＳ 明朝" w:cs="ＭＳ Ｐゴシック" w:hint="eastAsia"/>
                <w:sz w:val="22"/>
                <w:szCs w:val="22"/>
              </w:rPr>
              <w:t xml:space="preserve">　　</w:t>
            </w:r>
            <w:r w:rsidRPr="006B2291">
              <w:rPr>
                <w:rFonts w:hAnsi="ＭＳ 明朝" w:cs="ＭＳ Ｐゴシック" w:hint="eastAsia"/>
                <w:sz w:val="22"/>
                <w:szCs w:val="22"/>
              </w:rPr>
              <w:t>管理者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9423505" w14:textId="77777777" w:rsidR="00EE1FD2" w:rsidRPr="006B2291" w:rsidRDefault="00EE1FD2" w:rsidP="00EE1FD2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部　長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BF8BCC3" w14:textId="77777777" w:rsidR="00EE1FD2" w:rsidRPr="006B2291" w:rsidRDefault="00EE1FD2" w:rsidP="00EE1FD2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課　長</w:t>
            </w:r>
          </w:p>
        </w:tc>
        <w:tc>
          <w:tcPr>
            <w:tcW w:w="1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06E444E" w14:textId="77777777" w:rsidR="00EE1FD2" w:rsidRPr="006B2291" w:rsidRDefault="00EE1FD2" w:rsidP="00EE1FD2">
            <w:pPr>
              <w:widowControl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チ</w:t>
            </w:r>
            <w:r w:rsidRPr="006B2291">
              <w:rPr>
                <w:rFonts w:hAnsi="ＭＳ 明朝" w:cs="ＭＳ Ｐゴシック" w:hint="eastAsia"/>
                <w:sz w:val="22"/>
                <w:szCs w:val="22"/>
              </w:rPr>
              <w:t>-</w:t>
            </w:r>
            <w:r w:rsidRPr="006B2291">
              <w:rPr>
                <w:rFonts w:hAnsi="ＭＳ 明朝" w:cs="ＭＳ Ｐゴシック" w:hint="eastAsia"/>
                <w:sz w:val="22"/>
                <w:szCs w:val="22"/>
              </w:rPr>
              <w:t>ム長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13F3869" w14:textId="77777777" w:rsidR="00EE1FD2" w:rsidRPr="006B2291" w:rsidRDefault="00EE1FD2" w:rsidP="00EE1FD2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係</w:t>
            </w:r>
          </w:p>
        </w:tc>
        <w:tc>
          <w:tcPr>
            <w:tcW w:w="5233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3BFFA" w14:textId="77777777" w:rsidR="00EE1FD2" w:rsidRPr="006B2291" w:rsidRDefault="00EE1FD2" w:rsidP="00EE1FD2">
            <w:pPr>
              <w:widowControl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 xml:space="preserve">立会員氏名　　　　　　　　　　　　　　　</w:t>
            </w:r>
          </w:p>
        </w:tc>
      </w:tr>
      <w:tr w:rsidR="006B2291" w:rsidRPr="006B2291" w14:paraId="3DBE96C8" w14:textId="77777777" w:rsidTr="0060347F">
        <w:trPr>
          <w:trHeight w:val="285"/>
        </w:trPr>
        <w:tc>
          <w:tcPr>
            <w:tcW w:w="12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F7ADD" w14:textId="77777777" w:rsidR="00EE1FD2" w:rsidRPr="006B2291" w:rsidRDefault="00EE1FD2" w:rsidP="00EE1FD2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96506" w14:textId="77777777" w:rsidR="00EE1FD2" w:rsidRPr="006B2291" w:rsidRDefault="00EE1FD2" w:rsidP="00EE1FD2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57105" w14:textId="77777777" w:rsidR="00EE1FD2" w:rsidRPr="006B2291" w:rsidRDefault="00EE1FD2" w:rsidP="00EE1FD2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AD9E7D" w14:textId="77777777" w:rsidR="00EE1FD2" w:rsidRPr="006B2291" w:rsidRDefault="00EE1FD2" w:rsidP="00EE1FD2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5FACC" w14:textId="77777777" w:rsidR="00EE1FD2" w:rsidRPr="006B2291" w:rsidRDefault="00EE1FD2" w:rsidP="00EE1FD2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233" w:type="dxa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9358B2" w14:textId="77777777" w:rsidR="00EE1FD2" w:rsidRPr="006B2291" w:rsidRDefault="00EE1FD2" w:rsidP="00EE1FD2">
            <w:pPr>
              <w:widowControl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B2291" w:rsidRPr="006B2291" w14:paraId="6D01020C" w14:textId="77777777" w:rsidTr="001E745B">
        <w:trPr>
          <w:trHeight w:val="496"/>
        </w:trPr>
        <w:tc>
          <w:tcPr>
            <w:tcW w:w="12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AB42A2" w14:textId="77777777" w:rsidR="00EE1FD2" w:rsidRPr="006B2291" w:rsidRDefault="00EE1FD2" w:rsidP="00EE1FD2">
            <w:pPr>
              <w:widowControl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2821BB" w14:textId="77777777" w:rsidR="00EE1FD2" w:rsidRPr="006B2291" w:rsidRDefault="00EE1FD2" w:rsidP="00EE1FD2">
            <w:pPr>
              <w:widowControl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A2FDD1" w14:textId="77777777" w:rsidR="00EE1FD2" w:rsidRPr="006B2291" w:rsidRDefault="00EE1FD2" w:rsidP="00EE1FD2">
            <w:pPr>
              <w:widowControl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F01092" w14:textId="77777777" w:rsidR="00EE1FD2" w:rsidRPr="006B2291" w:rsidRDefault="00EE1FD2" w:rsidP="00EE1FD2">
            <w:pPr>
              <w:widowControl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B87C1E" w14:textId="77777777" w:rsidR="00EE1FD2" w:rsidRPr="006B2291" w:rsidRDefault="00EE1FD2" w:rsidP="00EE1FD2">
            <w:pPr>
              <w:widowControl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7E64E3" w14:textId="77777777" w:rsidR="00EE1FD2" w:rsidRPr="006B2291" w:rsidRDefault="00EE1FD2" w:rsidP="00EE1FD2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立会日</w:t>
            </w:r>
          </w:p>
        </w:tc>
        <w:tc>
          <w:tcPr>
            <w:tcW w:w="409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13813" w14:textId="77777777" w:rsidR="00EE1FD2" w:rsidRPr="006B2291" w:rsidRDefault="0010490E" w:rsidP="00EE1FD2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令和</w:t>
            </w:r>
            <w:r w:rsidR="0056719F" w:rsidRPr="006B2291">
              <w:rPr>
                <w:rFonts w:hAnsi="ＭＳ 明朝" w:cs="ＭＳ Ｐゴシック" w:hint="eastAsia"/>
                <w:sz w:val="22"/>
                <w:szCs w:val="22"/>
              </w:rPr>
              <w:t xml:space="preserve">　　年（　　　年）　　月　　</w:t>
            </w:r>
            <w:r w:rsidR="00EE1FD2" w:rsidRPr="006B2291">
              <w:rPr>
                <w:rFonts w:hAnsi="ＭＳ 明朝" w:cs="ＭＳ Ｐゴシック" w:hint="eastAsia"/>
                <w:sz w:val="22"/>
                <w:szCs w:val="22"/>
              </w:rPr>
              <w:t>日</w:t>
            </w:r>
          </w:p>
        </w:tc>
      </w:tr>
      <w:tr w:rsidR="006B2291" w:rsidRPr="006B2291" w14:paraId="46973C71" w14:textId="77777777" w:rsidTr="001E745B">
        <w:trPr>
          <w:trHeight w:val="406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B87BB2" w14:textId="77777777" w:rsidR="00EE1FD2" w:rsidRPr="006B2291" w:rsidRDefault="00EE1FD2" w:rsidP="00EE1FD2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分岐部</w:t>
            </w:r>
          </w:p>
        </w:tc>
        <w:tc>
          <w:tcPr>
            <w:tcW w:w="2237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E46E2" w14:textId="77777777" w:rsidR="00EE1FD2" w:rsidRPr="006B2291" w:rsidRDefault="00EE1FD2" w:rsidP="00EE1FD2">
            <w:pPr>
              <w:widowControl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配水管口径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24989" w14:textId="77777777" w:rsidR="00EE1FD2" w:rsidRPr="006B2291" w:rsidRDefault="00EE1FD2" w:rsidP="00EE1FD2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mm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8" w:space="0" w:color="000000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BC2F1" w14:textId="77777777" w:rsidR="00EE1FD2" w:rsidRPr="006B2291" w:rsidRDefault="00EE1FD2" w:rsidP="00EE1FD2">
            <w:pPr>
              <w:widowControl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配水管位置　　　　から</w:t>
            </w:r>
          </w:p>
          <w:p w14:paraId="4EA27DE7" w14:textId="77777777" w:rsidR="00EE1FD2" w:rsidRPr="006B2291" w:rsidRDefault="00EE1FD2" w:rsidP="00EE1FD2">
            <w:pPr>
              <w:widowControl/>
              <w:jc w:val="left"/>
              <w:rPr>
                <w:rFonts w:hAnsi="ＭＳ 明朝" w:cs="ＭＳ Ｐゴシック"/>
                <w:sz w:val="16"/>
                <w:szCs w:val="16"/>
              </w:rPr>
            </w:pPr>
            <w:r w:rsidRPr="006B2291">
              <w:rPr>
                <w:rFonts w:hAnsi="ＭＳ 明朝" w:cs="ＭＳ Ｐゴシック" w:hint="eastAsia"/>
                <w:sz w:val="16"/>
                <w:szCs w:val="16"/>
              </w:rPr>
              <w:t>（方位を記入してください）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C4E58D" w14:textId="77777777" w:rsidR="00EE1FD2" w:rsidRPr="006B2291" w:rsidRDefault="00EE1FD2" w:rsidP="00EE1FD2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/>
                <w:sz w:val="22"/>
                <w:szCs w:val="22"/>
              </w:rPr>
              <w:t>M</w:t>
            </w:r>
          </w:p>
          <w:p w14:paraId="7EA73BDE" w14:textId="77777777" w:rsidR="00EE1FD2" w:rsidRPr="006B2291" w:rsidRDefault="00EE1FD2" w:rsidP="00EE1FD2">
            <w:pPr>
              <w:widowControl/>
              <w:jc w:val="center"/>
              <w:rPr>
                <w:rFonts w:hAnsi="ＭＳ 明朝" w:cs="ＭＳ Ｐゴシック"/>
                <w:sz w:val="16"/>
                <w:szCs w:val="16"/>
              </w:rPr>
            </w:pPr>
            <w:r w:rsidRPr="006B2291">
              <w:rPr>
                <w:rFonts w:hAnsi="ＭＳ 明朝" w:cs="ＭＳ Ｐ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0B832" w14:textId="77777777" w:rsidR="00EE1FD2" w:rsidRPr="006B2291" w:rsidRDefault="00EE1FD2" w:rsidP="00EE1FD2">
            <w:pPr>
              <w:widowControl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分岐立会日：</w:t>
            </w:r>
          </w:p>
        </w:tc>
      </w:tr>
      <w:tr w:rsidR="006B2291" w:rsidRPr="006B2291" w14:paraId="3BF77BE5" w14:textId="77777777" w:rsidTr="001E745B">
        <w:trPr>
          <w:trHeight w:val="406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F692A5" w14:textId="77777777" w:rsidR="00EE1FD2" w:rsidRPr="006B2291" w:rsidRDefault="00EE1FD2" w:rsidP="00EE1FD2">
            <w:pPr>
              <w:widowControl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2827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648461" w14:textId="77777777" w:rsidR="00EE1FD2" w:rsidRPr="006B2291" w:rsidRDefault="00EE1FD2" w:rsidP="00EE1FD2">
            <w:pPr>
              <w:widowControl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管　　　種</w:t>
            </w:r>
          </w:p>
        </w:tc>
        <w:tc>
          <w:tcPr>
            <w:tcW w:w="2835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375F2C" w14:textId="77777777" w:rsidR="00EE1FD2" w:rsidRPr="006B2291" w:rsidRDefault="00EE1FD2" w:rsidP="00EE1FD2">
            <w:pPr>
              <w:widowControl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4ADDF7" w14:textId="77777777" w:rsidR="00EE1FD2" w:rsidRPr="006B2291" w:rsidRDefault="00EE1FD2" w:rsidP="00EE1FD2">
            <w:pPr>
              <w:widowControl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25BC6" w14:textId="77777777" w:rsidR="00EE1FD2" w:rsidRPr="006B2291" w:rsidRDefault="00EE1FD2" w:rsidP="00EE1FD2">
            <w:pPr>
              <w:widowControl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 xml:space="preserve">　　　月　　日　～　　月　　日</w:t>
            </w:r>
          </w:p>
        </w:tc>
      </w:tr>
      <w:tr w:rsidR="006B2291" w:rsidRPr="006B2291" w14:paraId="450D265B" w14:textId="77777777" w:rsidTr="001E745B">
        <w:trPr>
          <w:trHeight w:val="406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58C62D" w14:textId="77777777" w:rsidR="00EE1FD2" w:rsidRPr="006B2291" w:rsidRDefault="00EE1FD2" w:rsidP="00EE1FD2">
            <w:pPr>
              <w:widowControl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223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778DA" w14:textId="77777777" w:rsidR="00EE1FD2" w:rsidRPr="006B2291" w:rsidRDefault="00EE1FD2" w:rsidP="00EE1FD2">
            <w:pPr>
              <w:widowControl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分岐　口径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40822" w14:textId="77777777" w:rsidR="00EE1FD2" w:rsidRPr="006B2291" w:rsidRDefault="00EE1FD2" w:rsidP="00EE1FD2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mm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D8B807" w14:textId="77777777" w:rsidR="00EE1FD2" w:rsidRPr="006B2291" w:rsidRDefault="008F1350" w:rsidP="00EE1FD2">
            <w:pPr>
              <w:widowControl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384518" wp14:editId="4ABF8CB3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89535</wp:posOffset>
                      </wp:positionV>
                      <wp:extent cx="828040" cy="0"/>
                      <wp:effectExtent l="9525" t="10795" r="10160" b="8255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39F87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left:0;text-align:left;margin-left:65.8pt;margin-top:7.05pt;width:65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nOrHg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"/>
                  </w:pict>
                </mc:Fallback>
              </mc:AlternateContent>
            </w:r>
            <w:r w:rsidR="00EE1FD2" w:rsidRPr="006B2291">
              <w:rPr>
                <w:rFonts w:hAnsi="ＭＳ 明朝" w:cs="ＭＳ Ｐゴシック" w:hint="eastAsia"/>
                <w:sz w:val="22"/>
                <w:szCs w:val="22"/>
              </w:rPr>
              <w:t xml:space="preserve">深度　</w:t>
            </w:r>
            <w:r w:rsidR="00EE1FD2" w:rsidRPr="006B2291">
              <w:rPr>
                <w:rFonts w:hAnsi="ＭＳ 明朝" w:cs="ＭＳ Ｐゴシック" w:hint="eastAsia"/>
                <w:sz w:val="22"/>
                <w:szCs w:val="22"/>
              </w:rPr>
              <w:t>H</w:t>
            </w:r>
            <w:r w:rsidR="00EE1FD2" w:rsidRPr="006B2291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  <w:r w:rsidR="00EE1FD2" w:rsidRPr="006B2291">
              <w:rPr>
                <w:rFonts w:hAnsi="ＭＳ 明朝" w:cs="ＭＳ Ｐゴシック" w:hint="eastAsia"/>
                <w:sz w:val="22"/>
                <w:szCs w:val="22"/>
              </w:rPr>
              <w:t>=</w:t>
            </w:r>
            <w:r w:rsidR="00EE1FD2" w:rsidRPr="006B2291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89672" w14:textId="77777777" w:rsidR="00EE1FD2" w:rsidRPr="006B2291" w:rsidRDefault="00EE1FD2" w:rsidP="00EE1FD2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/>
                <w:sz w:val="22"/>
                <w:szCs w:val="22"/>
              </w:rPr>
              <w:t>M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5077B4" w14:textId="77777777" w:rsidR="00EE1FD2" w:rsidRPr="006B2291" w:rsidRDefault="00EE1FD2" w:rsidP="00EE1FD2">
            <w:pPr>
              <w:widowControl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宅地外工事施工日：</w:t>
            </w:r>
          </w:p>
        </w:tc>
      </w:tr>
      <w:tr w:rsidR="006B2291" w:rsidRPr="006B2291" w14:paraId="3E6A0DBE" w14:textId="77777777" w:rsidTr="001E745B">
        <w:trPr>
          <w:trHeight w:val="406"/>
        </w:trPr>
        <w:tc>
          <w:tcPr>
            <w:tcW w:w="9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855577" w14:textId="77777777" w:rsidR="00EE1FD2" w:rsidRPr="006B2291" w:rsidRDefault="00EE1FD2" w:rsidP="00EE1FD2">
            <w:pPr>
              <w:widowControl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282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2C78FE" w14:textId="77777777" w:rsidR="00EE1FD2" w:rsidRPr="006B2291" w:rsidRDefault="00EE1FD2" w:rsidP="00EE1FD2">
            <w:pPr>
              <w:widowControl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給水　管種</w:t>
            </w:r>
          </w:p>
        </w:tc>
        <w:tc>
          <w:tcPr>
            <w:tcW w:w="2835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72A7C0C" w14:textId="77777777" w:rsidR="00EE1FD2" w:rsidRPr="006B2291" w:rsidRDefault="00EE1FD2" w:rsidP="00EE1FD2">
            <w:pPr>
              <w:widowControl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58EB0" w14:textId="77777777" w:rsidR="00EE1FD2" w:rsidRPr="006B2291" w:rsidRDefault="00EE1FD2" w:rsidP="00EE1FD2">
            <w:pPr>
              <w:widowControl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F9D81" w14:textId="77777777" w:rsidR="00EE1FD2" w:rsidRPr="006B2291" w:rsidRDefault="00EE1FD2" w:rsidP="00EE1FD2">
            <w:pPr>
              <w:widowControl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 xml:space="preserve">　　　月　　日　～　　月　　日</w:t>
            </w:r>
          </w:p>
        </w:tc>
      </w:tr>
      <w:tr w:rsidR="006B2291" w:rsidRPr="006B2291" w14:paraId="573F5B0A" w14:textId="77777777" w:rsidTr="001E745B">
        <w:trPr>
          <w:trHeight w:val="257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9E0E7D" w14:textId="77777777" w:rsidR="00826A85" w:rsidRPr="006B2291" w:rsidRDefault="00826A85" w:rsidP="00EE1FD2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区分</w:t>
            </w:r>
          </w:p>
        </w:tc>
        <w:tc>
          <w:tcPr>
            <w:tcW w:w="1670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B9E8A6F" w14:textId="77777777" w:rsidR="00826A85" w:rsidRPr="006B2291" w:rsidRDefault="00826A85" w:rsidP="00EE1FD2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種別</w:t>
            </w:r>
          </w:p>
        </w:tc>
        <w:tc>
          <w:tcPr>
            <w:tcW w:w="2615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18091" w14:textId="77777777" w:rsidR="00826A85" w:rsidRPr="006B2291" w:rsidRDefault="00826A85" w:rsidP="00EE1FD2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結果</w:t>
            </w:r>
          </w:p>
        </w:tc>
        <w:tc>
          <w:tcPr>
            <w:tcW w:w="547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21E1604" w14:textId="7771F6BD" w:rsidR="00826A85" w:rsidRPr="006B2291" w:rsidRDefault="00826A85" w:rsidP="00826A85">
            <w:pPr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不合格の理由</w:t>
            </w:r>
          </w:p>
        </w:tc>
      </w:tr>
      <w:tr w:rsidR="006B2291" w:rsidRPr="006B2291" w14:paraId="04D860FB" w14:textId="77777777" w:rsidTr="001E745B">
        <w:trPr>
          <w:trHeight w:val="406"/>
        </w:trPr>
        <w:tc>
          <w:tcPr>
            <w:tcW w:w="9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946255" w14:textId="77777777" w:rsidR="00826A85" w:rsidRPr="006B2291" w:rsidRDefault="00826A85" w:rsidP="00686B08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宅地外</w:t>
            </w:r>
          </w:p>
        </w:tc>
        <w:tc>
          <w:tcPr>
            <w:tcW w:w="167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8D1D3D" w14:textId="77777777" w:rsidR="00826A85" w:rsidRPr="006B2291" w:rsidRDefault="00826A85" w:rsidP="00686B08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施工状況</w:t>
            </w:r>
          </w:p>
        </w:tc>
        <w:tc>
          <w:tcPr>
            <w:tcW w:w="261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7624" w14:textId="77777777" w:rsidR="00826A85" w:rsidRPr="006B2291" w:rsidRDefault="00826A85" w:rsidP="00686B08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良　・　否</w:t>
            </w:r>
          </w:p>
        </w:tc>
        <w:tc>
          <w:tcPr>
            <w:tcW w:w="5476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C257A7A" w14:textId="4C0F0650" w:rsidR="00826A85" w:rsidRPr="006B2291" w:rsidRDefault="00826A85" w:rsidP="00686B08">
            <w:pPr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B2291" w:rsidRPr="006B2291" w14:paraId="7730D8FC" w14:textId="77777777" w:rsidTr="001E745B">
        <w:trPr>
          <w:trHeight w:val="406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0D3BAC" w14:textId="77777777" w:rsidR="00826A85" w:rsidRPr="006B2291" w:rsidRDefault="00826A85" w:rsidP="00686B08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立　会</w:t>
            </w: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7220F" w14:textId="77777777" w:rsidR="00826A85" w:rsidRPr="006B2291" w:rsidRDefault="00826A85" w:rsidP="00686B08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使用材料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25491" w14:textId="77777777" w:rsidR="00826A85" w:rsidRPr="006B2291" w:rsidRDefault="00826A85" w:rsidP="00686B08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良　・　否</w:t>
            </w:r>
          </w:p>
        </w:tc>
        <w:tc>
          <w:tcPr>
            <w:tcW w:w="547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1CCE" w14:textId="7363597F" w:rsidR="00826A85" w:rsidRPr="006B2291" w:rsidRDefault="00826A85" w:rsidP="00686B08">
            <w:pPr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B2291" w:rsidRPr="006B2291" w14:paraId="3FE663A7" w14:textId="77777777" w:rsidTr="001E745B">
        <w:trPr>
          <w:trHeight w:val="293"/>
        </w:trPr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80126B2" w14:textId="77777777" w:rsidR="00686B08" w:rsidRPr="006B2291" w:rsidRDefault="00686B08" w:rsidP="00686B08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総　合</w:t>
            </w:r>
          </w:p>
          <w:p w14:paraId="4F364AE9" w14:textId="77777777" w:rsidR="00686B08" w:rsidRPr="006B2291" w:rsidRDefault="00686B08" w:rsidP="00686B08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判　定</w:t>
            </w:r>
          </w:p>
        </w:tc>
        <w:tc>
          <w:tcPr>
            <w:tcW w:w="4285" w:type="dxa"/>
            <w:gridSpan w:val="8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4BB16" w14:textId="77777777" w:rsidR="00686B08" w:rsidRPr="006B2291" w:rsidRDefault="00686B08" w:rsidP="00686B08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合　格　・　不合格</w:t>
            </w:r>
          </w:p>
        </w:tc>
        <w:tc>
          <w:tcPr>
            <w:tcW w:w="1944" w:type="dxa"/>
            <w:gridSpan w:val="3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C3C21B1" w14:textId="5848AA4A" w:rsidR="00686B08" w:rsidRPr="006B2291" w:rsidRDefault="00686B08" w:rsidP="00686B08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合　格</w:t>
            </w:r>
          </w:p>
        </w:tc>
        <w:tc>
          <w:tcPr>
            <w:tcW w:w="3532" w:type="dxa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606C903D" w14:textId="76B9AF7F" w:rsidR="00686B08" w:rsidRPr="006B2291" w:rsidRDefault="00686B08" w:rsidP="00686B08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月　　　日</w:t>
            </w:r>
          </w:p>
        </w:tc>
      </w:tr>
      <w:tr w:rsidR="006B2291" w:rsidRPr="006B2291" w14:paraId="2C8B5D58" w14:textId="77777777" w:rsidTr="001E745B">
        <w:trPr>
          <w:trHeight w:val="292"/>
        </w:trPr>
        <w:tc>
          <w:tcPr>
            <w:tcW w:w="950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5C4A1D3" w14:textId="77777777" w:rsidR="00686B08" w:rsidRPr="006B2291" w:rsidRDefault="00686B08" w:rsidP="00686B08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4285" w:type="dxa"/>
            <w:gridSpan w:val="8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380E1F0" w14:textId="77777777" w:rsidR="00686B08" w:rsidRPr="006B2291" w:rsidRDefault="00686B08" w:rsidP="00686B08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FFD504E" w14:textId="4C8E9A70" w:rsidR="00686B08" w:rsidRPr="006B2291" w:rsidRDefault="00686B08" w:rsidP="00686B08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不合格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72687632" w14:textId="15C7ABE8" w:rsidR="00686B08" w:rsidRPr="006B2291" w:rsidRDefault="00686B08" w:rsidP="00686B08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月　　　日</w:t>
            </w:r>
          </w:p>
        </w:tc>
      </w:tr>
      <w:tr w:rsidR="006B2291" w:rsidRPr="006B2291" w14:paraId="017B81C2" w14:textId="77777777" w:rsidTr="0060347F">
        <w:trPr>
          <w:trHeight w:val="257"/>
        </w:trPr>
        <w:tc>
          <w:tcPr>
            <w:tcW w:w="1627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920BB9" w14:textId="77777777" w:rsidR="00686B08" w:rsidRPr="006B2291" w:rsidRDefault="00686B08" w:rsidP="00686B08">
            <w:pPr>
              <w:widowControl/>
              <w:jc w:val="left"/>
              <w:rPr>
                <w:rFonts w:eastAsia="ＭＳ Ｐゴシック" w:cs="ＭＳ Ｐゴシック"/>
                <w:szCs w:val="21"/>
              </w:rPr>
            </w:pPr>
            <w:r w:rsidRPr="006B2291">
              <w:rPr>
                <w:rFonts w:eastAsia="ＭＳ Ｐゴシック" w:cs="ＭＳ Ｐゴシック"/>
                <w:szCs w:val="21"/>
              </w:rPr>
              <w:t xml:space="preserve">　</w:t>
            </w:r>
          </w:p>
        </w:tc>
        <w:tc>
          <w:tcPr>
            <w:tcW w:w="2150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D87B1E" w14:textId="77777777" w:rsidR="00686B08" w:rsidRPr="006B2291" w:rsidRDefault="00686B08" w:rsidP="00686B08">
            <w:pPr>
              <w:widowControl/>
              <w:jc w:val="left"/>
              <w:rPr>
                <w:rFonts w:eastAsia="ＭＳ Ｐゴシック" w:cs="ＭＳ Ｐゴシック"/>
                <w:szCs w:val="21"/>
              </w:rPr>
            </w:pPr>
            <w:r w:rsidRPr="006B2291">
              <w:rPr>
                <w:rFonts w:eastAsia="ＭＳ Ｐゴシック" w:cs="ＭＳ Ｐゴシック"/>
                <w:szCs w:val="21"/>
              </w:rPr>
              <w:t xml:space="preserve">　</w:t>
            </w:r>
          </w:p>
        </w:tc>
        <w:tc>
          <w:tcPr>
            <w:tcW w:w="6934" w:type="dxa"/>
            <w:gridSpan w:val="6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F80F9C" w14:textId="77777777" w:rsidR="00686B08" w:rsidRPr="006B2291" w:rsidRDefault="00686B08" w:rsidP="00686B08">
            <w:pPr>
              <w:widowControl/>
              <w:jc w:val="left"/>
              <w:rPr>
                <w:rFonts w:eastAsia="ＭＳ Ｐゴシック" w:cs="ＭＳ Ｐゴシック"/>
                <w:szCs w:val="21"/>
              </w:rPr>
            </w:pPr>
            <w:r w:rsidRPr="006B2291">
              <w:rPr>
                <w:rFonts w:eastAsia="ＭＳ Ｐゴシック" w:cs="ＭＳ Ｐゴシック"/>
                <w:szCs w:val="21"/>
              </w:rPr>
              <w:t xml:space="preserve">　</w:t>
            </w:r>
          </w:p>
        </w:tc>
      </w:tr>
      <w:tr w:rsidR="006B2291" w:rsidRPr="006B2291" w14:paraId="16DC7FED" w14:textId="77777777" w:rsidTr="001E745B">
        <w:trPr>
          <w:trHeight w:val="257"/>
        </w:trPr>
        <w:tc>
          <w:tcPr>
            <w:tcW w:w="9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2D97C9" w14:textId="77777777" w:rsidR="00686B08" w:rsidRPr="006B2291" w:rsidRDefault="00686B08" w:rsidP="00686B08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調　査資　料</w:t>
            </w:r>
          </w:p>
        </w:tc>
        <w:tc>
          <w:tcPr>
            <w:tcW w:w="2827" w:type="dxa"/>
            <w:gridSpan w:val="6"/>
            <w:tcBorders>
              <w:top w:val="single" w:sz="8" w:space="0" w:color="auto"/>
              <w:left w:val="nil"/>
              <w:bottom w:val="dashSmallGap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250694" w14:textId="77777777" w:rsidR="00686B08" w:rsidRPr="006B2291" w:rsidRDefault="00686B08" w:rsidP="00686B08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配　水　管　水　圧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nil"/>
              <w:bottom w:val="dashSmallGap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7A3FA6" w14:textId="77777777" w:rsidR="00686B08" w:rsidRPr="006B2291" w:rsidRDefault="00686B08" w:rsidP="00686B08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残　留　塩　素　濃　度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87BA6" w14:textId="77777777" w:rsidR="00686B08" w:rsidRPr="006B2291" w:rsidRDefault="00686B08" w:rsidP="00686B08">
            <w:pPr>
              <w:widowControl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測定日：　　　　月　　　　日</w:t>
            </w:r>
          </w:p>
        </w:tc>
      </w:tr>
      <w:tr w:rsidR="006B2291" w:rsidRPr="006B2291" w14:paraId="3A35EBD1" w14:textId="77777777" w:rsidTr="001E745B">
        <w:trPr>
          <w:trHeight w:val="264"/>
        </w:trPr>
        <w:tc>
          <w:tcPr>
            <w:tcW w:w="9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245ACD" w14:textId="77777777" w:rsidR="00686B08" w:rsidRPr="006B2291" w:rsidRDefault="00686B08" w:rsidP="00686B08">
            <w:pPr>
              <w:widowControl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2827" w:type="dxa"/>
            <w:gridSpan w:val="6"/>
            <w:vMerge w:val="restart"/>
            <w:tcBorders>
              <w:top w:val="dashSmallGap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BC2AB0" w14:textId="77777777" w:rsidR="00686B08" w:rsidRPr="006B2291" w:rsidRDefault="00686B08" w:rsidP="00686B08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 xml:space="preserve">　　　　　　　　　</w:t>
            </w:r>
            <w:r w:rsidRPr="006B2291">
              <w:rPr>
                <w:rFonts w:hAnsi="ＭＳ 明朝" w:cs="ＭＳ Ｐゴシック" w:hint="eastAsia"/>
                <w:sz w:val="22"/>
                <w:szCs w:val="22"/>
              </w:rPr>
              <w:t>Mpa</w:t>
            </w:r>
          </w:p>
        </w:tc>
        <w:tc>
          <w:tcPr>
            <w:tcW w:w="3402" w:type="dxa"/>
            <w:gridSpan w:val="5"/>
            <w:vMerge w:val="restart"/>
            <w:tcBorders>
              <w:top w:val="dashSmallGap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BE6EF7" w14:textId="77777777" w:rsidR="00686B08" w:rsidRPr="006B2291" w:rsidRDefault="00686B08" w:rsidP="00686B08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 xml:space="preserve">　　　　　　　　　　　</w:t>
            </w:r>
            <w:r w:rsidRPr="006B2291">
              <w:rPr>
                <w:rFonts w:hAnsi="ＭＳ 明朝" w:cs="ＭＳ Ｐゴシック" w:hint="eastAsia"/>
                <w:sz w:val="22"/>
                <w:szCs w:val="22"/>
              </w:rPr>
              <w:t>mg/L</w:t>
            </w:r>
          </w:p>
        </w:tc>
        <w:tc>
          <w:tcPr>
            <w:tcW w:w="353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3C915" w14:textId="77777777" w:rsidR="00686B08" w:rsidRPr="006B2291" w:rsidRDefault="00686B08" w:rsidP="00686B08">
            <w:pPr>
              <w:widowControl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B2291" w:rsidRPr="006B2291" w14:paraId="62CA3BE1" w14:textId="77777777" w:rsidTr="001E745B">
        <w:trPr>
          <w:trHeight w:val="364"/>
        </w:trPr>
        <w:tc>
          <w:tcPr>
            <w:tcW w:w="9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A48BD0" w14:textId="77777777" w:rsidR="00686B08" w:rsidRPr="006B2291" w:rsidRDefault="00686B08" w:rsidP="00686B08">
            <w:pPr>
              <w:widowControl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2827" w:type="dxa"/>
            <w:gridSpan w:val="6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949110" w14:textId="77777777" w:rsidR="00686B08" w:rsidRPr="006B2291" w:rsidRDefault="00686B08" w:rsidP="00686B08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402" w:type="dxa"/>
            <w:gridSpan w:val="5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8DFF3C" w14:textId="77777777" w:rsidR="00686B08" w:rsidRPr="006B2291" w:rsidRDefault="00686B08" w:rsidP="00686B08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353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57444" w14:textId="77777777" w:rsidR="00686B08" w:rsidRPr="006B2291" w:rsidRDefault="00686B08" w:rsidP="00686B08">
            <w:pPr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調査員氏名</w:t>
            </w:r>
          </w:p>
        </w:tc>
      </w:tr>
      <w:tr w:rsidR="006B2291" w:rsidRPr="006B2291" w14:paraId="5AD3FADC" w14:textId="77777777" w:rsidTr="001E745B">
        <w:trPr>
          <w:trHeight w:val="364"/>
        </w:trPr>
        <w:tc>
          <w:tcPr>
            <w:tcW w:w="9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680527" w14:textId="77777777" w:rsidR="00686B08" w:rsidRPr="006B2291" w:rsidRDefault="00686B08" w:rsidP="00686B08">
            <w:pPr>
              <w:widowControl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6229" w:type="dxa"/>
            <w:gridSpan w:val="11"/>
            <w:tcBorders>
              <w:top w:val="single" w:sz="4" w:space="0" w:color="auto"/>
              <w:left w:val="nil"/>
              <w:bottom w:val="dashSmallGap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89A578C" w14:textId="77777777" w:rsidR="00686B08" w:rsidRPr="006B2291" w:rsidRDefault="00686B08" w:rsidP="00686B08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色や濁り・臭い等</w:t>
            </w:r>
          </w:p>
        </w:tc>
        <w:tc>
          <w:tcPr>
            <w:tcW w:w="35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1D8068" w14:textId="77777777" w:rsidR="00686B08" w:rsidRPr="006B2291" w:rsidRDefault="00686B08" w:rsidP="00686B08">
            <w:pPr>
              <w:widowControl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6B2291" w:rsidRPr="006B2291" w14:paraId="1A6219DC" w14:textId="77777777" w:rsidTr="001E745B">
        <w:trPr>
          <w:trHeight w:val="364"/>
        </w:trPr>
        <w:tc>
          <w:tcPr>
            <w:tcW w:w="9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4BA50A" w14:textId="77777777" w:rsidR="00686B08" w:rsidRPr="006B2291" w:rsidRDefault="00686B08" w:rsidP="00686B08">
            <w:pPr>
              <w:widowControl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6229" w:type="dxa"/>
            <w:gridSpan w:val="11"/>
            <w:tcBorders>
              <w:top w:val="dashSmallGap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071F51" w14:textId="21D5F1BC" w:rsidR="00686B08" w:rsidRPr="006B2291" w:rsidRDefault="00686B08" w:rsidP="00686B08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6B2291">
              <w:rPr>
                <w:rFonts w:hAnsi="ＭＳ 明朝" w:cs="ＭＳ Ｐゴシック" w:hint="eastAsia"/>
                <w:sz w:val="22"/>
                <w:szCs w:val="22"/>
              </w:rPr>
              <w:t>（　良　・　否　）</w:t>
            </w:r>
          </w:p>
        </w:tc>
        <w:tc>
          <w:tcPr>
            <w:tcW w:w="35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92020" w14:textId="77777777" w:rsidR="00686B08" w:rsidRPr="006B2291" w:rsidRDefault="00686B08" w:rsidP="00686B08">
            <w:pPr>
              <w:widowControl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</w:tr>
    </w:tbl>
    <w:p w14:paraId="4086C32C" w14:textId="77777777" w:rsidR="00EE1FD2" w:rsidRPr="006B2291" w:rsidRDefault="00EE1FD2" w:rsidP="005C0BE2">
      <w:pPr>
        <w:spacing w:line="20" w:lineRule="exact"/>
        <w:jc w:val="left"/>
        <w:rPr>
          <w:rFonts w:hAnsi="ＭＳ 明朝"/>
          <w:sz w:val="22"/>
          <w:szCs w:val="22"/>
        </w:rPr>
      </w:pPr>
    </w:p>
    <w:sectPr w:rsidR="00EE1FD2" w:rsidRPr="006B2291" w:rsidSect="0060347F">
      <w:pgSz w:w="23814" w:h="16840" w:orient="landscape" w:code="8"/>
      <w:pgMar w:top="567" w:right="851" w:bottom="454" w:left="851" w:header="851" w:footer="992" w:gutter="0"/>
      <w:cols w:num="2" w:space="1204"/>
      <w:docGrid w:type="lines" w:linePitch="291" w:charSpace="-40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3A6F9" w14:textId="77777777" w:rsidR="000E23DF" w:rsidRDefault="000E23DF">
      <w:r>
        <w:separator/>
      </w:r>
    </w:p>
  </w:endnote>
  <w:endnote w:type="continuationSeparator" w:id="0">
    <w:p w14:paraId="093781D5" w14:textId="77777777" w:rsidR="000E23DF" w:rsidRDefault="000E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586D8" w14:textId="77777777" w:rsidR="000E23DF" w:rsidRDefault="000E23DF">
      <w:r>
        <w:separator/>
      </w:r>
    </w:p>
  </w:footnote>
  <w:footnote w:type="continuationSeparator" w:id="0">
    <w:p w14:paraId="1FEDBE22" w14:textId="77777777" w:rsidR="000E23DF" w:rsidRDefault="000E2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39DB"/>
    <w:multiLevelType w:val="hybridMultilevel"/>
    <w:tmpl w:val="B2946568"/>
    <w:lvl w:ilvl="0" w:tplc="E710F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82742"/>
    <w:multiLevelType w:val="hybridMultilevel"/>
    <w:tmpl w:val="4D52A124"/>
    <w:lvl w:ilvl="0" w:tplc="4202D3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183652"/>
    <w:multiLevelType w:val="hybridMultilevel"/>
    <w:tmpl w:val="63E25D02"/>
    <w:lvl w:ilvl="0" w:tplc="7D5236B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03"/>
    <w:rsid w:val="000444E9"/>
    <w:rsid w:val="00073865"/>
    <w:rsid w:val="000A273B"/>
    <w:rsid w:val="000E23DF"/>
    <w:rsid w:val="00101D36"/>
    <w:rsid w:val="0010490E"/>
    <w:rsid w:val="00167BAF"/>
    <w:rsid w:val="00184136"/>
    <w:rsid w:val="001A1CC8"/>
    <w:rsid w:val="001E745B"/>
    <w:rsid w:val="00201480"/>
    <w:rsid w:val="00201DD8"/>
    <w:rsid w:val="00207F00"/>
    <w:rsid w:val="002B0F69"/>
    <w:rsid w:val="002B6458"/>
    <w:rsid w:val="00327564"/>
    <w:rsid w:val="00341F80"/>
    <w:rsid w:val="00361D02"/>
    <w:rsid w:val="00367237"/>
    <w:rsid w:val="00395E29"/>
    <w:rsid w:val="00396EA0"/>
    <w:rsid w:val="003A7E28"/>
    <w:rsid w:val="003F01CC"/>
    <w:rsid w:val="0041437E"/>
    <w:rsid w:val="004460D7"/>
    <w:rsid w:val="00452A4B"/>
    <w:rsid w:val="00453699"/>
    <w:rsid w:val="004808C9"/>
    <w:rsid w:val="004A093A"/>
    <w:rsid w:val="004D649F"/>
    <w:rsid w:val="004E461E"/>
    <w:rsid w:val="004F3C7D"/>
    <w:rsid w:val="005138CF"/>
    <w:rsid w:val="00524E66"/>
    <w:rsid w:val="00531C07"/>
    <w:rsid w:val="00545DE5"/>
    <w:rsid w:val="00554507"/>
    <w:rsid w:val="00557D22"/>
    <w:rsid w:val="0056719F"/>
    <w:rsid w:val="00567718"/>
    <w:rsid w:val="005C0BE2"/>
    <w:rsid w:val="005C3E5D"/>
    <w:rsid w:val="005D1D81"/>
    <w:rsid w:val="005D68CF"/>
    <w:rsid w:val="005E1F53"/>
    <w:rsid w:val="0060347F"/>
    <w:rsid w:val="00636225"/>
    <w:rsid w:val="00650B25"/>
    <w:rsid w:val="00655BEC"/>
    <w:rsid w:val="00670F6B"/>
    <w:rsid w:val="00676B85"/>
    <w:rsid w:val="006862F6"/>
    <w:rsid w:val="00686B08"/>
    <w:rsid w:val="006A7271"/>
    <w:rsid w:val="006B2291"/>
    <w:rsid w:val="006F0D60"/>
    <w:rsid w:val="00704A68"/>
    <w:rsid w:val="007233B4"/>
    <w:rsid w:val="007506DD"/>
    <w:rsid w:val="00753873"/>
    <w:rsid w:val="00765EFC"/>
    <w:rsid w:val="00773CDD"/>
    <w:rsid w:val="00775951"/>
    <w:rsid w:val="00796208"/>
    <w:rsid w:val="007A5CFF"/>
    <w:rsid w:val="007A622E"/>
    <w:rsid w:val="007B0117"/>
    <w:rsid w:val="007C3206"/>
    <w:rsid w:val="007D5640"/>
    <w:rsid w:val="007E3C00"/>
    <w:rsid w:val="00826A85"/>
    <w:rsid w:val="008326A5"/>
    <w:rsid w:val="008864E0"/>
    <w:rsid w:val="008A0F98"/>
    <w:rsid w:val="008A600B"/>
    <w:rsid w:val="008F1350"/>
    <w:rsid w:val="0094045E"/>
    <w:rsid w:val="00946745"/>
    <w:rsid w:val="009514CD"/>
    <w:rsid w:val="00956D77"/>
    <w:rsid w:val="00984C13"/>
    <w:rsid w:val="00985C35"/>
    <w:rsid w:val="0098685B"/>
    <w:rsid w:val="009B7391"/>
    <w:rsid w:val="009D25C7"/>
    <w:rsid w:val="009D4825"/>
    <w:rsid w:val="00A007D5"/>
    <w:rsid w:val="00A16ED1"/>
    <w:rsid w:val="00A81BFA"/>
    <w:rsid w:val="00AB3DD3"/>
    <w:rsid w:val="00AD539D"/>
    <w:rsid w:val="00AF6E01"/>
    <w:rsid w:val="00B83003"/>
    <w:rsid w:val="00B95C2E"/>
    <w:rsid w:val="00BA2C5B"/>
    <w:rsid w:val="00BD6405"/>
    <w:rsid w:val="00C139D3"/>
    <w:rsid w:val="00C86220"/>
    <w:rsid w:val="00CF5D22"/>
    <w:rsid w:val="00CF61A4"/>
    <w:rsid w:val="00D35419"/>
    <w:rsid w:val="00D80704"/>
    <w:rsid w:val="00D87CCC"/>
    <w:rsid w:val="00DA2818"/>
    <w:rsid w:val="00DD0FEB"/>
    <w:rsid w:val="00E0343B"/>
    <w:rsid w:val="00E06216"/>
    <w:rsid w:val="00E14DF4"/>
    <w:rsid w:val="00E528B5"/>
    <w:rsid w:val="00E617A6"/>
    <w:rsid w:val="00E67631"/>
    <w:rsid w:val="00E94361"/>
    <w:rsid w:val="00ED4582"/>
    <w:rsid w:val="00EE1FD2"/>
    <w:rsid w:val="00EE7B67"/>
    <w:rsid w:val="00EF0DC4"/>
    <w:rsid w:val="00FC2504"/>
    <w:rsid w:val="00FC421F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790F49F"/>
  <w15:docId w15:val="{F1D41336-DBDA-463C-8F01-D50F0853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C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FF76B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FF76BB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A16ED1"/>
    <w:pPr>
      <w:overflowPunct w:val="0"/>
      <w:adjustRightInd w:val="0"/>
      <w:jc w:val="center"/>
      <w:textAlignment w:val="baseline"/>
    </w:pPr>
    <w:rPr>
      <w:rFonts w:ascii="ＭＳ 明朝" w:hAnsi="TmsRmn" w:cs="ＭＳ 明朝"/>
      <w:color w:val="000000"/>
      <w:spacing w:val="2"/>
      <w:kern w:val="0"/>
      <w:sz w:val="24"/>
    </w:rPr>
  </w:style>
  <w:style w:type="character" w:customStyle="1" w:styleId="a6">
    <w:name w:val="記 (文字)"/>
    <w:basedOn w:val="a0"/>
    <w:link w:val="a5"/>
    <w:rsid w:val="00A16ED1"/>
    <w:rPr>
      <w:rFonts w:ascii="ＭＳ 明朝" w:hAnsi="TmsRmn" w:cs="ＭＳ 明朝"/>
      <w:color w:val="000000"/>
      <w:spacing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1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135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98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92982-8FC8-4D66-81D0-72D4480D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983</Words>
  <Characters>672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工事検査申込書</vt:lpstr>
    </vt:vector>
  </TitlesOfParts>
  <Company>西宮市役所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西宮市H</cp:lastModifiedBy>
  <cp:revision>7</cp:revision>
  <cp:lastPrinted>2024-05-02T02:51:00Z</cp:lastPrinted>
  <dcterms:created xsi:type="dcterms:W3CDTF">2024-04-12T06:10:00Z</dcterms:created>
  <dcterms:modified xsi:type="dcterms:W3CDTF">2024-05-02T02:53:00Z</dcterms:modified>
</cp:coreProperties>
</file>